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DE9BB" w14:textId="547B7CDF" w:rsidR="0098103E" w:rsidRDefault="0098103E" w:rsidP="001579D9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03E">
        <w:rPr>
          <w:rFonts w:ascii="Times New Roman" w:hAnsi="Times New Roman" w:cs="Times New Roman"/>
          <w:b/>
          <w:bCs/>
          <w:sz w:val="24"/>
          <w:szCs w:val="24"/>
        </w:rPr>
        <w:t>Примерн</w:t>
      </w:r>
      <w:r w:rsidR="00F84CFC">
        <w:rPr>
          <w:rFonts w:ascii="Times New Roman" w:hAnsi="Times New Roman" w:cs="Times New Roman"/>
          <w:b/>
          <w:bCs/>
          <w:sz w:val="24"/>
          <w:szCs w:val="24"/>
        </w:rPr>
        <w:t xml:space="preserve">ый шаблон </w:t>
      </w:r>
      <w:r w:rsidRPr="0098103E">
        <w:rPr>
          <w:rFonts w:ascii="Times New Roman" w:hAnsi="Times New Roman" w:cs="Times New Roman"/>
          <w:b/>
          <w:bCs/>
          <w:sz w:val="24"/>
          <w:szCs w:val="24"/>
        </w:rPr>
        <w:t>персонализированной программы наставничества</w:t>
      </w:r>
    </w:p>
    <w:p w14:paraId="34119130" w14:textId="20FBAACB" w:rsidR="0098103E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должна содержать персонализированная программа наставничества.</w:t>
      </w:r>
    </w:p>
    <w:p w14:paraId="68FB334C" w14:textId="77777777" w:rsidR="0098103E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3E">
        <w:rPr>
          <w:rFonts w:ascii="Times New Roman" w:hAnsi="Times New Roman" w:cs="Times New Roman"/>
          <w:sz w:val="24"/>
          <w:szCs w:val="24"/>
        </w:rPr>
        <w:t xml:space="preserve">Важнейшей особенностью системы наставничества является то, что она носит точечный, индивидуализированный и персонализированный характер,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 </w:t>
      </w:r>
    </w:p>
    <w:p w14:paraId="7ECF8D65" w14:textId="77777777" w:rsidR="0098103E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3E">
        <w:rPr>
          <w:rFonts w:ascii="Times New Roman" w:hAnsi="Times New Roman" w:cs="Times New Roman"/>
          <w:sz w:val="24"/>
          <w:szCs w:val="24"/>
        </w:rPr>
        <w:t xml:space="preserve">Персонализированная программа наставничества педагогических работников в образовательных организациях: </w:t>
      </w:r>
    </w:p>
    <w:p w14:paraId="1E1B0D9E" w14:textId="77777777" w:rsidR="0098103E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3E">
        <w:rPr>
          <w:rFonts w:ascii="Times New Roman" w:hAnsi="Times New Roman" w:cs="Times New Roman"/>
          <w:sz w:val="24"/>
          <w:szCs w:val="24"/>
        </w:rPr>
        <w:t xml:space="preserve">‒ является краткосрочной (от 3 месяцев до 1 года, при необходимости может быть продлена); </w:t>
      </w:r>
    </w:p>
    <w:p w14:paraId="2D672D72" w14:textId="77777777" w:rsidR="0098103E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3E">
        <w:rPr>
          <w:rFonts w:ascii="Times New Roman" w:hAnsi="Times New Roman" w:cs="Times New Roman"/>
          <w:sz w:val="24"/>
          <w:szCs w:val="24"/>
        </w:rPr>
        <w:t xml:space="preserve">‒ создается для конкретной пары/группы наставников и наставляемых; </w:t>
      </w:r>
    </w:p>
    <w:p w14:paraId="46F46D9A" w14:textId="77777777" w:rsidR="0098103E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3E">
        <w:rPr>
          <w:rFonts w:ascii="Times New Roman" w:hAnsi="Times New Roman" w:cs="Times New Roman"/>
          <w:sz w:val="24"/>
          <w:szCs w:val="24"/>
        </w:rPr>
        <w:t xml:space="preserve">‒ разрабатывается совместно наставником и наставляемым, или наставляемый знакомится с разработанной наставником программой (возможно, в присутствии куратора или члена методического объединения/совета наставников). </w:t>
      </w:r>
    </w:p>
    <w:p w14:paraId="4A63D7B5" w14:textId="77777777" w:rsidR="0098103E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3E">
        <w:rPr>
          <w:rFonts w:ascii="Times New Roman" w:hAnsi="Times New Roman" w:cs="Times New Roman"/>
          <w:sz w:val="24"/>
          <w:szCs w:val="24"/>
        </w:rPr>
        <w:t xml:space="preserve">Персонализированная программа наставничества включает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14:paraId="31A10B1D" w14:textId="33EE9114" w:rsidR="0098103E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3E">
        <w:rPr>
          <w:rFonts w:ascii="Times New Roman" w:hAnsi="Times New Roman" w:cs="Times New Roman"/>
          <w:sz w:val="24"/>
          <w:szCs w:val="24"/>
        </w:rPr>
        <w:t>В пояснительной записке персонализированной программы наставничества определяются конкретные параметры взаимодействия наставника и наставляемого (на индивидуальной или групповой основе): описание проблемы, цели и задачи наставничества, описание возможного содержания деятельности наставника и наставляемого, сроки реализации программы наставничества, промежуточные и планируемые результаты, расписание встреч, режим работы (онлайн, очный, смешанный), условия обучения и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3E">
        <w:rPr>
          <w:rFonts w:ascii="Times New Roman" w:hAnsi="Times New Roman" w:cs="Times New Roman"/>
          <w:sz w:val="24"/>
          <w:szCs w:val="24"/>
        </w:rPr>
        <w:t xml:space="preserve">д. </w:t>
      </w:r>
    </w:p>
    <w:p w14:paraId="0145CCE0" w14:textId="77777777" w:rsidR="0098103E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3E">
        <w:rPr>
          <w:rFonts w:ascii="Times New Roman" w:hAnsi="Times New Roman" w:cs="Times New Roman"/>
          <w:sz w:val="24"/>
          <w:szCs w:val="24"/>
        </w:rPr>
        <w:t>Важным компонентом персонализированной программы наставничества является план мероприятий, в которых отражаются основные направления наставнической деятельности, требующие особого внимания наставника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8103E">
        <w:rPr>
          <w:rFonts w:ascii="Times New Roman" w:hAnsi="Times New Roman" w:cs="Times New Roman"/>
          <w:sz w:val="24"/>
          <w:szCs w:val="24"/>
        </w:rPr>
        <w:t xml:space="preserve">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</w:t>
      </w:r>
      <w:proofErr w:type="spellStart"/>
      <w:r w:rsidRPr="0098103E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98103E">
        <w:rPr>
          <w:rFonts w:ascii="Times New Roman" w:hAnsi="Times New Roman" w:cs="Times New Roman"/>
          <w:sz w:val="24"/>
          <w:szCs w:val="24"/>
        </w:rPr>
        <w:t xml:space="preserve"> обучающихся. Здесь же предлагаются конкретные меры и формы мероприятий по устранению профессиональных затруднений наставляемого, указываются ориентировочные сроки достижения промежуточных и конечных (для данной программы наставничества) результатов. </w:t>
      </w:r>
    </w:p>
    <w:p w14:paraId="33E4C3A3" w14:textId="613D21C7" w:rsidR="00782099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3E">
        <w:rPr>
          <w:rFonts w:ascii="Times New Roman" w:hAnsi="Times New Roman" w:cs="Times New Roman"/>
          <w:sz w:val="24"/>
          <w:szCs w:val="24"/>
        </w:rPr>
        <w:t xml:space="preserve"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желания как со стороны наставника, так и со стороны наставляемого. </w:t>
      </w:r>
    </w:p>
    <w:p w14:paraId="56ECEEB8" w14:textId="77777777" w:rsidR="001579D9" w:rsidRDefault="001579D9" w:rsidP="001579D9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0DF2B" w14:textId="5F14047D" w:rsidR="0098103E" w:rsidRDefault="0098103E" w:rsidP="001579D9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03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</w:t>
      </w:r>
      <w:r w:rsidR="00F84CFC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981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4CFC">
        <w:rPr>
          <w:rFonts w:ascii="Times New Roman" w:hAnsi="Times New Roman" w:cs="Times New Roman"/>
          <w:b/>
          <w:bCs/>
          <w:sz w:val="24"/>
          <w:szCs w:val="24"/>
        </w:rPr>
        <w:t xml:space="preserve">шаблон </w:t>
      </w:r>
      <w:r w:rsidRPr="0098103E">
        <w:rPr>
          <w:rFonts w:ascii="Times New Roman" w:hAnsi="Times New Roman" w:cs="Times New Roman"/>
          <w:b/>
          <w:bCs/>
          <w:sz w:val="24"/>
          <w:szCs w:val="24"/>
        </w:rPr>
        <w:t>персонализированной программы наставничества</w:t>
      </w:r>
    </w:p>
    <w:p w14:paraId="098E93CD" w14:textId="307B5C58" w:rsidR="00AE623B" w:rsidRDefault="00AE623B" w:rsidP="00AE623B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14A24735" w14:textId="7D8054E6" w:rsidR="00AE623B" w:rsidRPr="00AE623B" w:rsidRDefault="00AE623B" w:rsidP="00AE623B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623B">
        <w:rPr>
          <w:rFonts w:ascii="Times New Roman" w:hAnsi="Times New Roman" w:cs="Times New Roman"/>
          <w:b/>
          <w:bCs/>
          <w:sz w:val="20"/>
          <w:szCs w:val="20"/>
        </w:rPr>
        <w:t>(наименование ОО)</w:t>
      </w:r>
    </w:p>
    <w:p w14:paraId="5C700D13" w14:textId="4D2F6438" w:rsidR="00AE623B" w:rsidRDefault="00AE623B" w:rsidP="00AE623B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ФИО наставника</w:t>
      </w:r>
    </w:p>
    <w:p w14:paraId="231693D6" w14:textId="3823FA54" w:rsidR="00AE623B" w:rsidRDefault="00AE623B" w:rsidP="00AE623B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Должность наставника</w:t>
      </w:r>
    </w:p>
    <w:p w14:paraId="60D8509D" w14:textId="73E572AB" w:rsidR="00AE623B" w:rsidRDefault="00AE623B" w:rsidP="00AE623B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 стаж, квалификационная категория наставника </w:t>
      </w:r>
    </w:p>
    <w:p w14:paraId="74ADBFA1" w14:textId="05FD8F69" w:rsidR="00AE623B" w:rsidRDefault="00AE623B" w:rsidP="00AE623B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ФИО наставляемого</w:t>
      </w:r>
    </w:p>
    <w:p w14:paraId="41D53F61" w14:textId="72C1AD23" w:rsidR="00AE623B" w:rsidRDefault="00AE623B" w:rsidP="00AE623B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Должность наставляемого</w:t>
      </w:r>
    </w:p>
    <w:p w14:paraId="5C06C94F" w14:textId="324BF510" w:rsidR="00AE623B" w:rsidRPr="00AE623B" w:rsidRDefault="00AE623B" w:rsidP="00AE623B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 стаж, квалификационная категория наставника </w:t>
      </w:r>
    </w:p>
    <w:p w14:paraId="16F5C06B" w14:textId="3DC8D100" w:rsidR="0098103E" w:rsidRPr="00AE623B" w:rsidRDefault="0098103E" w:rsidP="001579D9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23B">
        <w:rPr>
          <w:rFonts w:ascii="Times New Roman" w:hAnsi="Times New Roman" w:cs="Times New Roman"/>
          <w:b/>
          <w:bCs/>
          <w:sz w:val="24"/>
          <w:szCs w:val="24"/>
        </w:rPr>
        <w:t>Описание проблемы</w:t>
      </w:r>
    </w:p>
    <w:p w14:paraId="42D71FF4" w14:textId="00591E1A" w:rsidR="0098103E" w:rsidRPr="00AE623B" w:rsidRDefault="0098103E" w:rsidP="001579D9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23B">
        <w:rPr>
          <w:rFonts w:ascii="Times New Roman" w:hAnsi="Times New Roman" w:cs="Times New Roman"/>
          <w:b/>
          <w:bCs/>
          <w:sz w:val="24"/>
          <w:szCs w:val="24"/>
        </w:rPr>
        <w:t>Цель наставничества</w:t>
      </w:r>
    </w:p>
    <w:p w14:paraId="3CF9035A" w14:textId="75528A17" w:rsidR="0098103E" w:rsidRPr="00AE623B" w:rsidRDefault="0098103E" w:rsidP="001579D9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23B">
        <w:rPr>
          <w:rFonts w:ascii="Times New Roman" w:hAnsi="Times New Roman" w:cs="Times New Roman"/>
          <w:b/>
          <w:bCs/>
          <w:sz w:val="24"/>
          <w:szCs w:val="24"/>
        </w:rPr>
        <w:t>Задачи наставничества</w:t>
      </w:r>
    </w:p>
    <w:p w14:paraId="638191A9" w14:textId="4F8C1020" w:rsidR="0098103E" w:rsidRPr="00AE623B" w:rsidRDefault="0098103E" w:rsidP="001579D9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23B">
        <w:rPr>
          <w:rFonts w:ascii="Times New Roman" w:hAnsi="Times New Roman" w:cs="Times New Roman"/>
          <w:b/>
          <w:bCs/>
          <w:sz w:val="24"/>
          <w:szCs w:val="24"/>
        </w:rPr>
        <w:t>Форма наставничества</w:t>
      </w:r>
    </w:p>
    <w:p w14:paraId="5F4C1FAE" w14:textId="33474521" w:rsidR="0098103E" w:rsidRPr="00AE623B" w:rsidRDefault="0098103E" w:rsidP="001579D9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23B">
        <w:rPr>
          <w:rFonts w:ascii="Times New Roman" w:hAnsi="Times New Roman" w:cs="Times New Roman"/>
          <w:b/>
          <w:bCs/>
          <w:sz w:val="24"/>
          <w:szCs w:val="24"/>
        </w:rPr>
        <w:t>Вид наставничества</w:t>
      </w:r>
    </w:p>
    <w:p w14:paraId="27E942CE" w14:textId="218F10D5" w:rsidR="001579D9" w:rsidRPr="00AE623B" w:rsidRDefault="001579D9" w:rsidP="001579D9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23B">
        <w:rPr>
          <w:rFonts w:ascii="Times New Roman" w:hAnsi="Times New Roman" w:cs="Times New Roman"/>
          <w:b/>
          <w:bCs/>
          <w:sz w:val="24"/>
          <w:szCs w:val="24"/>
        </w:rPr>
        <w:t>Сроки реализации</w:t>
      </w:r>
    </w:p>
    <w:tbl>
      <w:tblPr>
        <w:tblStyle w:val="ac"/>
        <w:tblW w:w="9923" w:type="dxa"/>
        <w:tblInd w:w="-572" w:type="dxa"/>
        <w:tblLook w:val="04A0" w:firstRow="1" w:lastRow="0" w:firstColumn="1" w:lastColumn="0" w:noHBand="0" w:noVBand="1"/>
      </w:tblPr>
      <w:tblGrid>
        <w:gridCol w:w="2310"/>
        <w:gridCol w:w="1481"/>
        <w:gridCol w:w="1499"/>
        <w:gridCol w:w="1580"/>
        <w:gridCol w:w="1292"/>
        <w:gridCol w:w="1761"/>
      </w:tblGrid>
      <w:tr w:rsidR="00AE623B" w:rsidRPr="001579D9" w14:paraId="23D88D01" w14:textId="77777777" w:rsidTr="00AE623B">
        <w:tc>
          <w:tcPr>
            <w:tcW w:w="2404" w:type="dxa"/>
          </w:tcPr>
          <w:p w14:paraId="2C268369" w14:textId="77777777" w:rsidR="00AE623B" w:rsidRDefault="00AE623B" w:rsidP="001579D9">
            <w:pPr>
              <w:jc w:val="center"/>
              <w:rPr>
                <w:rFonts w:ascii="Times New Roman" w:hAnsi="Times New Roman" w:cs="Times New Roman"/>
              </w:rPr>
            </w:pPr>
            <w:r w:rsidRPr="001579D9">
              <w:rPr>
                <w:rFonts w:ascii="Times New Roman" w:hAnsi="Times New Roman" w:cs="Times New Roman"/>
              </w:rPr>
              <w:t>Направления наставнической деятельности</w:t>
            </w:r>
          </w:p>
          <w:p w14:paraId="7FC0247A" w14:textId="3B716A3B" w:rsidR="00AE623B" w:rsidRPr="001579D9" w:rsidRDefault="00AE623B" w:rsidP="00157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аименование выполненных мероприятий по осуществлению наставничества)</w:t>
            </w:r>
          </w:p>
        </w:tc>
        <w:tc>
          <w:tcPr>
            <w:tcW w:w="1554" w:type="dxa"/>
          </w:tcPr>
          <w:p w14:paraId="094468AA" w14:textId="1948A8AC" w:rsidR="00AE623B" w:rsidRPr="001579D9" w:rsidRDefault="00AE623B" w:rsidP="001579D9">
            <w:pPr>
              <w:jc w:val="center"/>
              <w:rPr>
                <w:rFonts w:ascii="Times New Roman" w:hAnsi="Times New Roman" w:cs="Times New Roman"/>
              </w:rPr>
            </w:pPr>
            <w:r w:rsidRPr="001579D9">
              <w:rPr>
                <w:rFonts w:ascii="Times New Roman" w:hAnsi="Times New Roman" w:cs="Times New Roman"/>
              </w:rPr>
              <w:t>Описание проблемы</w:t>
            </w:r>
          </w:p>
        </w:tc>
        <w:tc>
          <w:tcPr>
            <w:tcW w:w="1499" w:type="dxa"/>
          </w:tcPr>
          <w:p w14:paraId="206FFD7A" w14:textId="77944492" w:rsidR="00AE623B" w:rsidRPr="001579D9" w:rsidRDefault="00AE623B" w:rsidP="001579D9">
            <w:pPr>
              <w:jc w:val="center"/>
              <w:rPr>
                <w:rFonts w:ascii="Times New Roman" w:hAnsi="Times New Roman" w:cs="Times New Roman"/>
              </w:rPr>
            </w:pPr>
            <w:r w:rsidRPr="001579D9">
              <w:rPr>
                <w:rFonts w:ascii="Times New Roman" w:hAnsi="Times New Roman" w:cs="Times New Roman"/>
              </w:rPr>
              <w:t>Деятельность наставника</w:t>
            </w:r>
          </w:p>
        </w:tc>
        <w:tc>
          <w:tcPr>
            <w:tcW w:w="1580" w:type="dxa"/>
          </w:tcPr>
          <w:p w14:paraId="035C023F" w14:textId="6DA7449E" w:rsidR="00AE623B" w:rsidRPr="001579D9" w:rsidRDefault="00AE623B" w:rsidP="001579D9">
            <w:pPr>
              <w:jc w:val="center"/>
              <w:rPr>
                <w:rFonts w:ascii="Times New Roman" w:hAnsi="Times New Roman" w:cs="Times New Roman"/>
              </w:rPr>
            </w:pPr>
            <w:r w:rsidRPr="001579D9">
              <w:rPr>
                <w:rFonts w:ascii="Times New Roman" w:hAnsi="Times New Roman" w:cs="Times New Roman"/>
              </w:rPr>
              <w:t>Деятельность наставляемого</w:t>
            </w:r>
          </w:p>
        </w:tc>
        <w:tc>
          <w:tcPr>
            <w:tcW w:w="1292" w:type="dxa"/>
          </w:tcPr>
          <w:p w14:paraId="7BCEE4F4" w14:textId="0A801360" w:rsidR="00AE623B" w:rsidRPr="001579D9" w:rsidRDefault="00AE623B" w:rsidP="001579D9">
            <w:pPr>
              <w:jc w:val="center"/>
              <w:rPr>
                <w:rFonts w:ascii="Times New Roman" w:hAnsi="Times New Roman" w:cs="Times New Roman"/>
              </w:rPr>
            </w:pPr>
            <w:r w:rsidRPr="001579D9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594" w:type="dxa"/>
          </w:tcPr>
          <w:p w14:paraId="6603336B" w14:textId="067C2BCD" w:rsidR="00AE623B" w:rsidRPr="001579D9" w:rsidRDefault="00AE623B" w:rsidP="00157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Промежуточные результаты </w:t>
            </w:r>
          </w:p>
        </w:tc>
      </w:tr>
      <w:tr w:rsidR="00AE623B" w14:paraId="2F879AAA" w14:textId="77777777" w:rsidTr="00AE623B">
        <w:tc>
          <w:tcPr>
            <w:tcW w:w="2404" w:type="dxa"/>
          </w:tcPr>
          <w:p w14:paraId="45A61FE0" w14:textId="77777777" w:rsidR="00AE623B" w:rsidRDefault="00AE623B" w:rsidP="0015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121BD47" w14:textId="77777777" w:rsidR="00AE623B" w:rsidRDefault="00AE623B" w:rsidP="0015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6670BA8" w14:textId="77777777" w:rsidR="00AE623B" w:rsidRDefault="00AE623B" w:rsidP="0015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4A371515" w14:textId="77777777" w:rsidR="00AE623B" w:rsidRDefault="00AE623B" w:rsidP="0015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30936E" w14:textId="77777777" w:rsidR="00AE623B" w:rsidRDefault="00AE623B" w:rsidP="0015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E272A1E" w14:textId="77777777" w:rsidR="00AE623B" w:rsidRDefault="00AE623B" w:rsidP="0015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BAEC2" w14:textId="77777777" w:rsidR="001579D9" w:rsidRDefault="001579D9" w:rsidP="001579D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AEF28A8" w14:textId="77777777" w:rsidR="0098103E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C93A64" w14:textId="77777777" w:rsidR="00831F63" w:rsidRDefault="00831F63" w:rsidP="00265CD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54E5993" w14:textId="7F772D07" w:rsidR="00831F63" w:rsidRDefault="00831F63" w:rsidP="00265CD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____________/</w:t>
      </w:r>
      <w:r>
        <w:rPr>
          <w:rFonts w:ascii="Times New Roman" w:hAnsi="Times New Roman" w:cs="Times New Roman"/>
          <w:sz w:val="24"/>
          <w:szCs w:val="24"/>
        </w:rPr>
        <w:t xml:space="preserve"> наставляемый/</w:t>
      </w:r>
    </w:p>
    <w:p w14:paraId="4EF04838" w14:textId="77777777" w:rsidR="00831F63" w:rsidRDefault="00831F63" w:rsidP="00265CD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D844D8F" w14:textId="0388E387" w:rsidR="00265CD2" w:rsidRDefault="00831F63" w:rsidP="00831F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7D054" w14:textId="044C29B8" w:rsidR="00265CD2" w:rsidRDefault="00265CD2" w:rsidP="00831F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</w:t>
      </w:r>
      <w:r w:rsidR="00831F6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____________/ наставник/</w:t>
      </w:r>
    </w:p>
    <w:p w14:paraId="1E10C25C" w14:textId="77777777" w:rsidR="0098103E" w:rsidRPr="0098103E" w:rsidRDefault="0098103E" w:rsidP="001579D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8103E" w:rsidRPr="0098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E1948"/>
    <w:rsid w:val="001579D9"/>
    <w:rsid w:val="00245BC1"/>
    <w:rsid w:val="00265CD2"/>
    <w:rsid w:val="0031206F"/>
    <w:rsid w:val="00782099"/>
    <w:rsid w:val="00831F63"/>
    <w:rsid w:val="00870DBD"/>
    <w:rsid w:val="0098103E"/>
    <w:rsid w:val="00AE623B"/>
    <w:rsid w:val="00D301BD"/>
    <w:rsid w:val="00F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2236"/>
  <w15:chartTrackingRefBased/>
  <w15:docId w15:val="{41859D56-A616-4D38-9B64-D7C21350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3B"/>
  </w:style>
  <w:style w:type="paragraph" w:styleId="1">
    <w:name w:val="heading 1"/>
    <w:basedOn w:val="a"/>
    <w:next w:val="a"/>
    <w:link w:val="10"/>
    <w:uiPriority w:val="9"/>
    <w:qFormat/>
    <w:rsid w:val="00312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0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0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0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0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0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206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8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Петрова Ольга Геннадьевна</cp:lastModifiedBy>
  <cp:revision>6</cp:revision>
  <dcterms:created xsi:type="dcterms:W3CDTF">2025-11-09T05:26:00Z</dcterms:created>
  <dcterms:modified xsi:type="dcterms:W3CDTF">2025-11-10T03:48:00Z</dcterms:modified>
</cp:coreProperties>
</file>