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B3" w:rsidRDefault="00BD7CB3" w:rsidP="00BD7CB3">
      <w:pPr>
        <w:spacing w:line="276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5BD9">
        <w:rPr>
          <w:rFonts w:ascii="Times New Roman" w:hAnsi="Times New Roman" w:cs="Times New Roman"/>
          <w:color w:val="000000"/>
          <w:sz w:val="28"/>
          <w:szCs w:val="28"/>
        </w:rPr>
        <w:t>полное наименова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 образовательной организации</w:t>
      </w:r>
    </w:p>
    <w:p w:rsidR="00BD7CB3" w:rsidRPr="002934B5" w:rsidRDefault="00BD7CB3" w:rsidP="00BD7CB3">
      <w:pPr>
        <w:spacing w:line="276" w:lineRule="auto"/>
        <w:ind w:right="28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82A">
        <w:rPr>
          <w:rFonts w:ascii="Times New Roman" w:hAnsi="Times New Roman" w:cs="Times New Roman"/>
          <w:color w:val="000000"/>
          <w:sz w:val="24"/>
          <w:szCs w:val="24"/>
        </w:rPr>
        <w:t>(согласно Уставу)</w:t>
      </w:r>
    </w:p>
    <w:p w:rsidR="00BD7CB3" w:rsidRPr="00F6582A" w:rsidRDefault="00BD7CB3" w:rsidP="00BD7CB3">
      <w:pPr>
        <w:spacing w:line="276" w:lineRule="auto"/>
        <w:ind w:right="28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4"/>
        <w:gridCol w:w="195"/>
        <w:gridCol w:w="4999"/>
      </w:tblGrid>
      <w:tr w:rsidR="00BD7CB3" w:rsidRPr="00F6582A" w:rsidTr="009451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CB3" w:rsidRPr="00F6582A" w:rsidRDefault="00BD7CB3" w:rsidP="009451B7">
            <w:pPr>
              <w:spacing w:line="276" w:lineRule="auto"/>
              <w:ind w:right="282" w:firstLine="10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BD7CB3" w:rsidRPr="00F6582A" w:rsidTr="009451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департамента образования </w:t>
            </w:r>
          </w:p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мэрии г. Новосибирска</w:t>
            </w:r>
          </w:p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 / Р. М. </w:t>
            </w:r>
            <w:proofErr w:type="spellStart"/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Ахметгареев</w:t>
            </w:r>
            <w:proofErr w:type="spellEnd"/>
          </w:p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»__________202_</w:t>
            </w:r>
          </w:p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CB3" w:rsidRPr="00F6582A" w:rsidRDefault="00BD7CB3" w:rsidP="009451B7">
            <w:pPr>
              <w:spacing w:line="276" w:lineRule="auto"/>
              <w:ind w:left="1007"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наименование)</w:t>
            </w:r>
          </w:p>
          <w:p w:rsidR="00BD7CB3" w:rsidRPr="00F6582A" w:rsidRDefault="00BD7CB3" w:rsidP="009451B7">
            <w:pPr>
              <w:spacing w:line="276" w:lineRule="auto"/>
              <w:ind w:left="1007"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 /_______________</w:t>
            </w:r>
          </w:p>
          <w:p w:rsidR="00BD7CB3" w:rsidRPr="00F6582A" w:rsidRDefault="00BD7CB3" w:rsidP="009451B7">
            <w:pPr>
              <w:spacing w:line="276" w:lineRule="auto"/>
              <w:ind w:left="1007"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»___________202_</w:t>
            </w:r>
          </w:p>
          <w:p w:rsidR="00BD7CB3" w:rsidRPr="00F6582A" w:rsidRDefault="00BD7CB3" w:rsidP="00BD7CB3">
            <w:pPr>
              <w:tabs>
                <w:tab w:val="left" w:pos="5335"/>
              </w:tabs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»_______202_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CB3" w:rsidRPr="00355BD9" w:rsidTr="009451B7">
        <w:trPr>
          <w:gridAfter w:val="1"/>
          <w:wAfter w:w="3990" w:type="dxa"/>
          <w:trHeight w:val="7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CB3" w:rsidRPr="00355BD9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CB3" w:rsidRPr="00355BD9" w:rsidRDefault="00BD7CB3" w:rsidP="009451B7">
            <w:pPr>
              <w:spacing w:line="276" w:lineRule="auto"/>
              <w:ind w:left="75"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7CB3" w:rsidRPr="00355BD9" w:rsidRDefault="00BD7CB3" w:rsidP="00BD7CB3">
      <w:pPr>
        <w:spacing w:line="276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5B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развития</w:t>
      </w:r>
      <w:r w:rsidRPr="00355BD9">
        <w:rPr>
          <w:rFonts w:ascii="Times New Roman" w:hAnsi="Times New Roman" w:cs="Times New Roman"/>
          <w:sz w:val="28"/>
          <w:szCs w:val="28"/>
        </w:rPr>
        <w:br/>
      </w:r>
      <w:r w:rsidRPr="00355BD9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образовательной организации</w:t>
      </w:r>
    </w:p>
    <w:p w:rsidR="00BD7CB3" w:rsidRPr="00BD7CB3" w:rsidRDefault="00BD7CB3" w:rsidP="00BD7CB3">
      <w:pPr>
        <w:spacing w:line="276" w:lineRule="auto"/>
        <w:ind w:right="28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D7CB3">
        <w:rPr>
          <w:rFonts w:ascii="Times New Roman" w:hAnsi="Times New Roman" w:cs="Times New Roman"/>
          <w:color w:val="FF0000"/>
          <w:sz w:val="28"/>
          <w:szCs w:val="28"/>
        </w:rPr>
        <w:t>название программы развития (при наличии)</w:t>
      </w:r>
    </w:p>
    <w:p w:rsidR="00BD7CB3" w:rsidRPr="00355BD9" w:rsidRDefault="00BD7CB3" w:rsidP="00BD7CB3">
      <w:pPr>
        <w:spacing w:line="276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202_</w:t>
      </w:r>
      <w:r w:rsidRPr="009D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BD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D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BD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Pr="009D7B0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55BD9">
        <w:rPr>
          <w:rFonts w:ascii="Times New Roman" w:hAnsi="Times New Roman" w:cs="Times New Roman"/>
          <w:color w:val="000000"/>
          <w:sz w:val="28"/>
          <w:szCs w:val="28"/>
        </w:rPr>
        <w:t> годы</w:t>
      </w:r>
    </w:p>
    <w:p w:rsidR="00BD7CB3" w:rsidRPr="00355BD9" w:rsidRDefault="00BD7CB3" w:rsidP="00BD7CB3">
      <w:pPr>
        <w:spacing w:line="276" w:lineRule="auto"/>
        <w:ind w:right="282"/>
        <w:rPr>
          <w:rFonts w:ascii="Times New Roman" w:hAnsi="Times New Roman" w:cs="Times New Roman"/>
          <w:color w:val="000000"/>
          <w:sz w:val="28"/>
          <w:szCs w:val="28"/>
        </w:rPr>
      </w:pPr>
    </w:p>
    <w:p w:rsidR="00BD7CB3" w:rsidRPr="00355BD9" w:rsidRDefault="00BD7CB3" w:rsidP="00BD7CB3">
      <w:pPr>
        <w:spacing w:line="276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4"/>
        <w:gridCol w:w="5194"/>
      </w:tblGrid>
      <w:tr w:rsidR="00BD7CB3" w:rsidRPr="00355BD9" w:rsidTr="009451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  <w:p w:rsidR="00BD7CB3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(согласно Уставу)</w:t>
            </w:r>
          </w:p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______202_ № </w:t>
            </w:r>
          </w:p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CB3" w:rsidRPr="00F6582A" w:rsidRDefault="00BD7CB3" w:rsidP="009451B7">
            <w:pPr>
              <w:spacing w:line="276" w:lineRule="auto"/>
              <w:ind w:right="282" w:firstLine="10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BD7CB3" w:rsidRPr="00F6582A" w:rsidRDefault="00BD7CB3" w:rsidP="009451B7">
            <w:pPr>
              <w:spacing w:line="276" w:lineRule="auto"/>
              <w:ind w:right="282" w:firstLine="10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BD7CB3" w:rsidRPr="00F6582A" w:rsidRDefault="00BD7CB3" w:rsidP="009451B7">
            <w:pPr>
              <w:spacing w:line="276" w:lineRule="auto"/>
              <w:ind w:right="282" w:firstLine="10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  <w:p w:rsidR="00BD7CB3" w:rsidRPr="00F6582A" w:rsidRDefault="00BD7CB3" w:rsidP="009451B7">
            <w:pPr>
              <w:spacing w:line="276" w:lineRule="auto"/>
              <w:ind w:right="282" w:firstLine="10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______202_</w:t>
            </w:r>
            <w:r w:rsidRPr="00F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BD7CB3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CB3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CB3" w:rsidRPr="00F6582A" w:rsidRDefault="00BD7CB3" w:rsidP="009451B7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7CB3" w:rsidRDefault="00BD7CB3" w:rsidP="00BD7CB3">
      <w:pPr>
        <w:spacing w:line="276" w:lineRule="auto"/>
        <w:ind w:right="282"/>
        <w:rPr>
          <w:rFonts w:ascii="Times New Roman" w:hAnsi="Times New Roman" w:cs="Times New Roman"/>
          <w:color w:val="000000"/>
          <w:sz w:val="24"/>
          <w:szCs w:val="24"/>
        </w:rPr>
      </w:pPr>
    </w:p>
    <w:p w:rsidR="00BD7CB3" w:rsidRPr="00355BD9" w:rsidRDefault="00BD7CB3" w:rsidP="00BD7CB3">
      <w:pPr>
        <w:tabs>
          <w:tab w:val="left" w:pos="1134"/>
        </w:tabs>
        <w:spacing w:after="0" w:line="276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355BD9">
        <w:rPr>
          <w:rFonts w:ascii="Times New Roman" w:hAnsi="Times New Roman" w:cs="Times New Roman"/>
          <w:color w:val="000000"/>
          <w:sz w:val="28"/>
          <w:szCs w:val="28"/>
        </w:rPr>
        <w:t>Новосибир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55BD9">
        <w:rPr>
          <w:rFonts w:ascii="Times New Roman" w:hAnsi="Times New Roman" w:cs="Times New Roman"/>
          <w:color w:val="000000"/>
          <w:sz w:val="28"/>
          <w:szCs w:val="28"/>
        </w:rPr>
        <w:t>ск,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202_</w:t>
      </w:r>
    </w:p>
    <w:p w:rsidR="00B87DF7" w:rsidRDefault="00B87DF7" w:rsidP="00B87DF7">
      <w:pPr>
        <w:pStyle w:val="aff1"/>
        <w:rPr>
          <w:i/>
          <w:sz w:val="20"/>
        </w:rPr>
      </w:pPr>
    </w:p>
    <w:p w:rsidR="00B87DF7" w:rsidRDefault="00B87DF7" w:rsidP="00B87DF7">
      <w:pPr>
        <w:pStyle w:val="aff1"/>
        <w:rPr>
          <w:i/>
          <w:sz w:val="20"/>
        </w:rPr>
      </w:pPr>
    </w:p>
    <w:p w:rsidR="00B87DF7" w:rsidRDefault="00B87DF7" w:rsidP="00B87DF7">
      <w:pPr>
        <w:pStyle w:val="aff1"/>
        <w:rPr>
          <w:i/>
          <w:sz w:val="20"/>
        </w:rPr>
      </w:pPr>
    </w:p>
    <w:p w:rsidR="00B87DF7" w:rsidRDefault="00B87DF7" w:rsidP="00B87DF7">
      <w:pPr>
        <w:pStyle w:val="aff1"/>
        <w:rPr>
          <w:i/>
          <w:sz w:val="20"/>
        </w:rPr>
      </w:pPr>
    </w:p>
    <w:p w:rsidR="00B87DF7" w:rsidRDefault="00B87DF7" w:rsidP="00B87DF7">
      <w:pPr>
        <w:pStyle w:val="aff1"/>
        <w:rPr>
          <w:i/>
          <w:sz w:val="20"/>
        </w:rPr>
      </w:pPr>
    </w:p>
    <w:p w:rsidR="00B87DF7" w:rsidRDefault="00B87DF7" w:rsidP="00B87DF7">
      <w:pPr>
        <w:pStyle w:val="aff1"/>
        <w:rPr>
          <w:i/>
          <w:sz w:val="20"/>
        </w:rPr>
      </w:pPr>
    </w:p>
    <w:p w:rsidR="00B87DF7" w:rsidRDefault="00B87DF7" w:rsidP="00B87DF7">
      <w:pPr>
        <w:pStyle w:val="aff1"/>
        <w:rPr>
          <w:i/>
          <w:sz w:val="20"/>
        </w:rPr>
      </w:pPr>
    </w:p>
    <w:p w:rsidR="00B87DF7" w:rsidRDefault="00B87DF7" w:rsidP="00BD7CB3">
      <w:pPr>
        <w:rPr>
          <w:sz w:val="36"/>
        </w:rPr>
        <w:sectPr w:rsidR="00B87DF7" w:rsidSect="00BD7CB3">
          <w:pgSz w:w="11910" w:h="16840"/>
          <w:pgMar w:top="720" w:right="560" w:bottom="280" w:left="1020" w:header="720" w:footer="720" w:gutter="0"/>
          <w:cols w:space="720"/>
        </w:sectPr>
      </w:pPr>
    </w:p>
    <w:p w:rsidR="003924F7" w:rsidRDefault="00B87DF7" w:rsidP="00B87DF7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953"/>
        <w:gridCol w:w="10307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296" w:rsidRPr="00511296" w:rsidRDefault="0012722C" w:rsidP="0051129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  <w:r w:rsidR="00511296" w:rsidRPr="0051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1296" w:rsidRPr="00511296" w:rsidRDefault="00511296" w:rsidP="005112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296">
              <w:rPr>
                <w:rFonts w:ascii="Times New Roman" w:hAnsi="Times New Roman" w:cs="Times New Roman"/>
                <w:sz w:val="24"/>
                <w:szCs w:val="24"/>
              </w:rPr>
              <w:t>(Цель всегда одна и всеобъемлющая, а задач может быть от 2 до 10)</w:t>
            </w:r>
          </w:p>
          <w:p w:rsidR="0079111E" w:rsidRDefault="0079111E" w:rsidP="00511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Например!!!</w:t>
            </w:r>
            <w:r w:rsidR="00511296" w:rsidRPr="0051129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25B2" w:rsidRPr="00511296" w:rsidRDefault="00511296" w:rsidP="00511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формирование и реализация модели </w:t>
            </w:r>
            <w:r w:rsidRPr="0051129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школы </w:t>
            </w:r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будущего, объединяющей территориально детей и взрослых, обеспечивающей доступность качественного образования, предоставляющей равные возможности для всех обучающихся, </w:t>
            </w:r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      </w:r>
            <w:proofErr w:type="gramEnd"/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BA50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  <w:r w:rsidR="00BA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296" w:rsidRDefault="0012722C" w:rsidP="009977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</w:t>
            </w:r>
            <w:r w:rsidR="009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9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Программы развития</w:t>
            </w:r>
          </w:p>
          <w:p w:rsidR="00511296" w:rsidRDefault="00511296" w:rsidP="005112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296">
              <w:rPr>
                <w:rFonts w:ascii="Times New Roman" w:hAnsi="Times New Roman" w:cs="Times New Roman"/>
                <w:sz w:val="24"/>
                <w:szCs w:val="24"/>
              </w:rPr>
              <w:t xml:space="preserve">(У каждой задачи может быть несколько подзадач. </w:t>
            </w:r>
            <w:proofErr w:type="gramEnd"/>
          </w:p>
          <w:p w:rsidR="00511296" w:rsidRDefault="00511296" w:rsidP="005112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296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внимание! </w:t>
            </w:r>
            <w:proofErr w:type="gramStart"/>
            <w:r w:rsidRPr="00511296">
              <w:rPr>
                <w:rFonts w:ascii="Times New Roman" w:hAnsi="Times New Roman" w:cs="Times New Roman"/>
                <w:sz w:val="24"/>
                <w:szCs w:val="24"/>
              </w:rPr>
              <w:t xml:space="preserve">Каждая задача </w:t>
            </w:r>
            <w:r w:rsidR="00BA50D1">
              <w:rPr>
                <w:rFonts w:ascii="Times New Roman" w:hAnsi="Times New Roman" w:cs="Times New Roman"/>
                <w:sz w:val="24"/>
                <w:szCs w:val="24"/>
              </w:rPr>
              <w:t>может быть</w:t>
            </w:r>
            <w:r w:rsidRPr="00511296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="00BA50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1296">
              <w:rPr>
                <w:rFonts w:ascii="Times New Roman" w:hAnsi="Times New Roman" w:cs="Times New Roman"/>
                <w:sz w:val="24"/>
                <w:szCs w:val="24"/>
              </w:rPr>
              <w:t xml:space="preserve"> для соответствующей подпрограммы)</w:t>
            </w:r>
            <w:proofErr w:type="gramEnd"/>
          </w:p>
          <w:p w:rsidR="00BA50D1" w:rsidRPr="00BA50D1" w:rsidRDefault="00BA50D1" w:rsidP="0051129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!!!</w:t>
            </w:r>
          </w:p>
          <w:p w:rsidR="00BA50D1" w:rsidRDefault="00BA50D1" w:rsidP="0051129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D22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беспечить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BA50D1" w:rsidRDefault="0071718D" w:rsidP="0051129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="00BA5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11296"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доступност</w:t>
            </w:r>
            <w:r w:rsidR="00D22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 качественного образования и</w:t>
            </w:r>
            <w:r w:rsidR="00511296"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равных воз</w:t>
            </w:r>
            <w:r w:rsidR="00BA5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можностей для всех обучающихся;</w:t>
            </w:r>
          </w:p>
          <w:p w:rsidR="0079111E" w:rsidRDefault="0071718D" w:rsidP="0079111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="00BA5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11296"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сохранение здоро</w:t>
            </w:r>
            <w:r w:rsidR="00BA5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вья и безопасности </w:t>
            </w:r>
            <w:proofErr w:type="gramStart"/>
            <w:r w:rsidR="00BA5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="00BA5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79111E"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1718D" w:rsidRDefault="0071718D" w:rsidP="0051129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="00BA5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22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всестороннее </w:t>
            </w:r>
            <w:r w:rsidR="00511296"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</w:t>
            </w:r>
            <w:proofErr w:type="gramStart"/>
            <w:r w:rsidR="00511296"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="00511296"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(интеллект, талант, личность); </w:t>
            </w:r>
          </w:p>
          <w:p w:rsidR="00793AF6" w:rsidRDefault="00793AF6" w:rsidP="0051129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активное участие родителей (законных представителей) обучающихся в деятельности ОО</w:t>
            </w:r>
          </w:p>
          <w:p w:rsidR="00BA50D1" w:rsidRDefault="0071718D" w:rsidP="0051129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BA5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овершенствовать:</w:t>
            </w:r>
          </w:p>
          <w:p w:rsidR="0071718D" w:rsidRDefault="0071718D" w:rsidP="0051129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навыки </w:t>
            </w:r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социализация 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готовность к </w:t>
            </w:r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жизненного пути </w:t>
            </w:r>
            <w:proofErr w:type="gramStart"/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(мировоззрение,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традиции, профессия);</w:t>
            </w:r>
          </w:p>
          <w:p w:rsidR="00511296" w:rsidRPr="00511296" w:rsidRDefault="0071718D" w:rsidP="0051129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="00BA5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C56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условия для непрерывного адресного</w:t>
            </w:r>
            <w:r w:rsidR="00511296"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профессионально</w:t>
            </w:r>
            <w:r w:rsidR="00DC56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</w:t>
            </w:r>
            <w:r w:rsidR="00511296"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развити</w:t>
            </w:r>
            <w:r w:rsidR="00DC56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 педагогических работников и управленческих кадров</w:t>
            </w:r>
            <w:r w:rsidR="00511296"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79111E" w:rsidRDefault="0079111E" w:rsidP="0079111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комфортно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безопасно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образовательное пространство</w:t>
            </w:r>
          </w:p>
          <w:p w:rsidR="001825B2" w:rsidRPr="0075658D" w:rsidRDefault="001825B2" w:rsidP="0079111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  <w:p w:rsidR="006C1900" w:rsidRPr="006C1900" w:rsidRDefault="0071718D" w:rsidP="006C190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Например!!!</w:t>
            </w:r>
          </w:p>
          <w:p w:rsidR="0071718D" w:rsidRDefault="006C1900" w:rsidP="006C190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– </w:t>
            </w:r>
            <w:r w:rsidR="007171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образовательная деятельность обеспечивает достижение планируемых результатов в соответствии с ФГОС и ФООП</w:t>
            </w:r>
            <w:r w:rsidR="00A55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7171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55196" w:rsidRDefault="0071718D" w:rsidP="006C190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образовательный процесс соответствует требованиям СП</w:t>
            </w:r>
            <w:proofErr w:type="gramStart"/>
            <w:r w:rsidR="00A55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….</w:t>
            </w:r>
            <w:proofErr w:type="gramEnd"/>
            <w:r w:rsidR="00A55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 </w:t>
            </w:r>
            <w:proofErr w:type="spellStart"/>
            <w:r w:rsidR="00A55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СанПин</w:t>
            </w:r>
            <w:proofErr w:type="spellEnd"/>
            <w:r w:rsidR="00A55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обеспечивает сохранение жизни и здоровья обучающихся; </w:t>
            </w:r>
          </w:p>
          <w:p w:rsidR="006C1900" w:rsidRDefault="00A55196" w:rsidP="006C190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организация учебной, внеурочной деятельности и дополнительного образования</w:t>
            </w:r>
            <w:r w:rsidR="006C1900"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способствует всестороннему </w:t>
            </w:r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</w:t>
            </w:r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51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="006C1900"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3B20F5" w:rsidRDefault="00A55196" w:rsidP="006C190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обеспеч</w:t>
            </w:r>
            <w:r w:rsidR="003B20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реализация </w:t>
            </w:r>
            <w:r w:rsidR="003B20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программы воспитания и </w:t>
            </w:r>
            <w:proofErr w:type="spellStart"/>
            <w:r w:rsidR="003B20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профориентационного</w:t>
            </w:r>
            <w:proofErr w:type="spellEnd"/>
            <w:r w:rsidR="003B20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минимума;</w:t>
            </w:r>
          </w:p>
          <w:p w:rsidR="006C1900" w:rsidRPr="006C1900" w:rsidRDefault="006C1900" w:rsidP="006C190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– </w:t>
            </w:r>
            <w:r w:rsidR="003B20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действует система методической работы, включая современные форматы методического сопровождения (наставничество, горизонтальное обучение, различные формы повышения квалификации, в том числе индивидуальный образовательный маршрут педагогов и руководителей на основе результатов диагностики профессиональных компетенций)</w:t>
            </w: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6C1900" w:rsidRDefault="006C1900" w:rsidP="006C190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– </w:t>
            </w:r>
            <w:r w:rsidR="00793A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сформированы и действуют коллегиальные органы, представляющие интересы родительской общественности</w:t>
            </w: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793AF6" w:rsidRDefault="00793AF6" w:rsidP="006C190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родители (законные представители) включены в жизнедеятельность ОО;</w:t>
            </w:r>
          </w:p>
          <w:p w:rsidR="006C1900" w:rsidRPr="0079111E" w:rsidRDefault="0079111E" w:rsidP="0079111E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инфраструктура, информационно-образовательная среда  и материально-технические условия обеспечивают реализацию образовательных программ;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11E" w:rsidRDefault="0079111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01.09.2023 </w:t>
            </w:r>
            <w:r w:rsidR="00C0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C062F6" w:rsidRDefault="00C062F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процедуры самодиагностики ОО</w:t>
            </w:r>
          </w:p>
          <w:p w:rsidR="00C062F6" w:rsidRDefault="00C062F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вкладка на сайте ОО</w:t>
            </w:r>
          </w:p>
          <w:p w:rsidR="00C062F6" w:rsidRDefault="00C062F6" w:rsidP="00C062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дорожной карты по устранению выявленных </w:t>
            </w:r>
            <w:r w:rsidRPr="00C062F6">
              <w:rPr>
                <w:rFonts w:ascii="Times New Roman" w:hAnsi="Times New Roman" w:cs="Times New Roman"/>
                <w:sz w:val="24"/>
                <w:szCs w:val="24"/>
              </w:rPr>
              <w:t xml:space="preserve">дефицитов показателей соответствия </w:t>
            </w:r>
            <w:r w:rsidRPr="00C06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уровню модели «Школы </w:t>
            </w:r>
            <w:proofErr w:type="spellStart"/>
            <w:r w:rsidRPr="00C062F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062F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2F14" w:rsidRPr="00C062F6" w:rsidRDefault="00CD2F14" w:rsidP="00C062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2F6" w:rsidRDefault="00C062F6" w:rsidP="00CD2F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09.01.2024 – 31.12.2025</w:t>
            </w:r>
          </w:p>
          <w:p w:rsidR="001825B2" w:rsidRPr="0075658D" w:rsidRDefault="00CD2F1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 (</w:t>
            </w:r>
            <w:r w:rsidRPr="00CD2F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CD2F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числить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2F6" w:rsidRDefault="00C062F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09.01.2026 – 30.08.2026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B87DF7">
          <w:pgSz w:w="16838" w:h="11906" w:orient="landscape"/>
          <w:pgMar w:top="567" w:right="851" w:bottom="1134" w:left="851" w:header="709" w:footer="709" w:gutter="0"/>
          <w:cols w:space="720"/>
        </w:sectPr>
      </w:pPr>
    </w:p>
    <w:p w:rsidR="001825B2" w:rsidRPr="00E4173E" w:rsidRDefault="0012722C" w:rsidP="00E4173E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7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9"/>
        <w:gridCol w:w="11413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1825B2" w:rsidRPr="00864F88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196EDD">
          <w:pgSz w:w="16838" w:h="11906" w:orient="landscape"/>
          <w:pgMar w:top="567" w:right="851" w:bottom="1134" w:left="851" w:header="709" w:footer="709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4173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1A1F" w:rsidRPr="00EC1A1F">
        <w:rPr>
          <w:rFonts w:ascii="Times New Roman" w:hAnsi="Times New Roman" w:cs="Times New Roman"/>
          <w:sz w:val="28"/>
          <w:szCs w:val="28"/>
        </w:rPr>
        <w:t xml:space="preserve">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675"/>
        <w:gridCol w:w="6804"/>
        <w:gridCol w:w="5954"/>
        <w:gridCol w:w="1701"/>
      </w:tblGrid>
      <w:tr w:rsidR="006E151D" w:rsidRPr="00E1645C" w:rsidTr="00812C9A">
        <w:trPr>
          <w:trHeight w:val="288"/>
          <w:tblHeader/>
        </w:trPr>
        <w:tc>
          <w:tcPr>
            <w:tcW w:w="675" w:type="dxa"/>
            <w:noWrap/>
            <w:hideMark/>
          </w:tcPr>
          <w:p w:rsidR="006E151D" w:rsidRPr="00E1645C" w:rsidRDefault="006E151D" w:rsidP="00812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  <w:noWrap/>
            <w:hideMark/>
          </w:tcPr>
          <w:p w:rsidR="006E151D" w:rsidRPr="00E1645C" w:rsidRDefault="006E151D" w:rsidP="00812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5954" w:type="dxa"/>
            <w:noWrap/>
            <w:hideMark/>
          </w:tcPr>
          <w:p w:rsidR="006E151D" w:rsidRPr="00E1645C" w:rsidRDefault="006E151D" w:rsidP="00812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701" w:type="dxa"/>
            <w:noWrap/>
            <w:hideMark/>
          </w:tcPr>
          <w:p w:rsidR="006E151D" w:rsidRPr="00E1645C" w:rsidRDefault="006E151D" w:rsidP="00812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</w:tr>
      <w:tr w:rsidR="006E151D" w:rsidTr="00812C9A">
        <w:tc>
          <w:tcPr>
            <w:tcW w:w="15134" w:type="dxa"/>
            <w:gridSpan w:val="4"/>
          </w:tcPr>
          <w:p w:rsidR="00924135" w:rsidRDefault="006E151D" w:rsidP="00812C9A">
            <w:pPr>
              <w:rPr>
                <w:rFonts w:ascii="Times New Roman" w:hAnsi="Times New Roman"/>
                <w:b/>
              </w:rPr>
            </w:pPr>
            <w:r w:rsidRPr="003A7031">
              <w:rPr>
                <w:rFonts w:ascii="Times New Roman" w:hAnsi="Times New Roman"/>
                <w:b/>
              </w:rPr>
              <w:t>Магистральное направление «Знание»</w:t>
            </w:r>
          </w:p>
          <w:p w:rsidR="006E151D" w:rsidRPr="003A7031" w:rsidRDefault="00924135" w:rsidP="00812C9A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6E151D">
              <w:rPr>
                <w:rFonts w:ascii="Times New Roman" w:hAnsi="Times New Roman"/>
                <w:b/>
              </w:rPr>
              <w:t>ритерий «Образовательный процесс»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  <w:r w:rsidR="00B214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</w:tcPr>
          <w:p w:rsidR="006E151D" w:rsidRDefault="006E151D" w:rsidP="00812C9A"/>
        </w:tc>
        <w:tc>
          <w:tcPr>
            <w:tcW w:w="6804" w:type="dxa"/>
          </w:tcPr>
          <w:p w:rsidR="006E151D" w:rsidRPr="00924135" w:rsidRDefault="00924135" w:rsidP="0081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</w:tc>
        <w:tc>
          <w:tcPr>
            <w:tcW w:w="5954" w:type="dxa"/>
          </w:tcPr>
          <w:p w:rsidR="006E151D" w:rsidRDefault="006E151D" w:rsidP="00812C9A"/>
        </w:tc>
        <w:tc>
          <w:tcPr>
            <w:tcW w:w="1701" w:type="dxa"/>
          </w:tcPr>
          <w:p w:rsidR="006E151D" w:rsidRDefault="006E151D" w:rsidP="00812C9A"/>
        </w:tc>
      </w:tr>
      <w:tr w:rsidR="00924135" w:rsidTr="00812C9A">
        <w:tc>
          <w:tcPr>
            <w:tcW w:w="15134" w:type="dxa"/>
            <w:gridSpan w:val="4"/>
          </w:tcPr>
          <w:p w:rsidR="00924135" w:rsidRDefault="00924135" w:rsidP="00812C9A">
            <w:pPr>
              <w:rPr>
                <w:rFonts w:ascii="Times New Roman" w:hAnsi="Times New Roman"/>
                <w:b/>
              </w:rPr>
            </w:pPr>
            <w:r w:rsidRPr="007652CB">
              <w:rPr>
                <w:rFonts w:ascii="Times New Roman" w:hAnsi="Times New Roman"/>
                <w:b/>
              </w:rPr>
              <w:t xml:space="preserve">Магистральное направление «Знание»  </w:t>
            </w:r>
          </w:p>
          <w:p w:rsidR="00924135" w:rsidRPr="007652CB" w:rsidRDefault="00924135" w:rsidP="00812C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7652CB">
              <w:rPr>
                <w:rFonts w:ascii="Times New Roman" w:hAnsi="Times New Roman"/>
                <w:b/>
              </w:rPr>
              <w:t>ритерий «Функционирование объективной внутренней системы оценки качества образования»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 (критический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Pr="00924135" w:rsidRDefault="00924135" w:rsidP="00812C9A">
            <w:pPr>
              <w:rPr>
                <w:rFonts w:ascii="Times New Roman" w:hAnsi="Times New Roman"/>
                <w:b/>
              </w:rPr>
            </w:pPr>
            <w:r w:rsidRPr="00924135">
              <w:rPr>
                <w:rFonts w:ascii="Times New Roman" w:hAnsi="Times New Roman"/>
                <w:b/>
                <w:color w:val="FF0000"/>
              </w:rPr>
              <w:t>Итого по критерию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924135" w:rsidTr="00812C9A">
        <w:trPr>
          <w:trHeight w:val="269"/>
        </w:trPr>
        <w:tc>
          <w:tcPr>
            <w:tcW w:w="15134" w:type="dxa"/>
            <w:gridSpan w:val="4"/>
          </w:tcPr>
          <w:p w:rsidR="00924135" w:rsidRDefault="00924135" w:rsidP="00812C9A">
            <w:pPr>
              <w:rPr>
                <w:rFonts w:ascii="Times New Roman" w:hAnsi="Times New Roman"/>
                <w:b/>
              </w:rPr>
            </w:pPr>
            <w:r w:rsidRPr="00924135">
              <w:rPr>
                <w:rFonts w:ascii="Times New Roman" w:hAnsi="Times New Roman"/>
                <w:b/>
              </w:rPr>
              <w:t xml:space="preserve">Магистральное направление «Знание» </w:t>
            </w:r>
          </w:p>
          <w:p w:rsidR="00924135" w:rsidRPr="00924135" w:rsidRDefault="00924135" w:rsidP="00812C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Критерий </w:t>
            </w:r>
            <w:r w:rsidRPr="00924135">
              <w:rPr>
                <w:rFonts w:ascii="Times New Roman" w:hAnsi="Times New Roman"/>
                <w:b/>
              </w:rPr>
              <w:t>«Обеспечение удовлетворения образовательных интересов и потребностей обучающихся»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5954" w:type="dxa"/>
            <w:vMerge w:val="restart"/>
          </w:tcPr>
          <w:p w:rsidR="006E151D" w:rsidRDefault="006E151D" w:rsidP="00812C9A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</w:t>
            </w:r>
            <w:r>
              <w:rPr>
                <w:rFonts w:ascii="Times New Roman" w:hAnsi="Times New Roman"/>
              </w:rPr>
              <w:lastRenderedPageBreak/>
              <w:t>сетевой форме)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Pr="00924135" w:rsidRDefault="00924135" w:rsidP="00812C9A">
            <w:pPr>
              <w:rPr>
                <w:rFonts w:ascii="Times New Roman" w:hAnsi="Times New Roman"/>
                <w:b/>
              </w:rPr>
            </w:pPr>
            <w:r w:rsidRPr="00924135">
              <w:rPr>
                <w:rFonts w:ascii="Times New Roman" w:hAnsi="Times New Roman"/>
                <w:b/>
                <w:color w:val="FF0000"/>
              </w:rPr>
              <w:t>Итого по критерию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924135" w:rsidTr="00812C9A">
        <w:trPr>
          <w:trHeight w:val="269"/>
        </w:trPr>
        <w:tc>
          <w:tcPr>
            <w:tcW w:w="15134" w:type="dxa"/>
            <w:gridSpan w:val="4"/>
          </w:tcPr>
          <w:p w:rsidR="00924135" w:rsidRDefault="00924135" w:rsidP="00812C9A">
            <w:pPr>
              <w:rPr>
                <w:rFonts w:ascii="Times New Roman" w:hAnsi="Times New Roman"/>
                <w:b/>
              </w:rPr>
            </w:pPr>
            <w:r w:rsidRPr="007652CB">
              <w:rPr>
                <w:rFonts w:ascii="Times New Roman" w:hAnsi="Times New Roman"/>
                <w:b/>
              </w:rPr>
              <w:t xml:space="preserve">Магистральное направление «Знание» </w:t>
            </w:r>
          </w:p>
          <w:p w:rsidR="00924135" w:rsidRPr="007652CB" w:rsidRDefault="00924135" w:rsidP="00812C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Критерий «</w:t>
            </w:r>
            <w:r w:rsidRPr="007652CB">
              <w:rPr>
                <w:rFonts w:ascii="Times New Roman" w:hAnsi="Times New Roman"/>
                <w:b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в части обучения и воспитания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Default="00924135" w:rsidP="00812C9A">
            <w:pPr>
              <w:rPr>
                <w:rFonts w:ascii="Times New Roman" w:hAnsi="Times New Roman"/>
                <w:b/>
                <w:color w:val="FF0000"/>
              </w:rPr>
            </w:pPr>
            <w:r w:rsidRPr="00924135">
              <w:rPr>
                <w:rFonts w:ascii="Times New Roman" w:hAnsi="Times New Roman"/>
                <w:b/>
                <w:color w:val="FF0000"/>
              </w:rPr>
              <w:t>Итого по критерию</w:t>
            </w:r>
          </w:p>
          <w:p w:rsidR="00964BF6" w:rsidRPr="00924135" w:rsidRDefault="00964BF6" w:rsidP="00812C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Всего по направлению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964BF6" w:rsidP="00812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:rsidR="00964BF6" w:rsidRDefault="00964BF6" w:rsidP="00812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924135" w:rsidTr="00812C9A">
        <w:tc>
          <w:tcPr>
            <w:tcW w:w="15134" w:type="dxa"/>
            <w:gridSpan w:val="4"/>
          </w:tcPr>
          <w:p w:rsidR="00924135" w:rsidRDefault="00924135" w:rsidP="00812C9A">
            <w:pPr>
              <w:rPr>
                <w:rFonts w:ascii="Times New Roman" w:hAnsi="Times New Roman"/>
                <w:b/>
              </w:rPr>
            </w:pPr>
            <w:r w:rsidRPr="007652CB">
              <w:rPr>
                <w:rFonts w:ascii="Times New Roman" w:hAnsi="Times New Roman"/>
                <w:b/>
              </w:rPr>
              <w:t xml:space="preserve">Магистральное направление «Здоровье» </w:t>
            </w:r>
          </w:p>
          <w:p w:rsidR="00924135" w:rsidRPr="007652CB" w:rsidRDefault="00924135" w:rsidP="00812C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Критерий «</w:t>
            </w:r>
            <w:proofErr w:type="spellStart"/>
            <w:r w:rsidRPr="007652CB">
              <w:rPr>
                <w:rFonts w:ascii="Times New Roman" w:hAnsi="Times New Roman"/>
                <w:b/>
              </w:rPr>
              <w:t>Здоровьесберегающая</w:t>
            </w:r>
            <w:proofErr w:type="spellEnd"/>
            <w:r w:rsidRPr="007652CB">
              <w:rPr>
                <w:rFonts w:ascii="Times New Roman" w:hAnsi="Times New Roman"/>
                <w:b/>
              </w:rPr>
              <w:t xml:space="preserve"> среда»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Pr="00964BF6" w:rsidRDefault="00924135" w:rsidP="00812C9A">
            <w:pPr>
              <w:rPr>
                <w:rFonts w:ascii="Times New Roman" w:hAnsi="Times New Roman"/>
                <w:b/>
              </w:rPr>
            </w:pPr>
            <w:r w:rsidRPr="00964BF6">
              <w:rPr>
                <w:rFonts w:ascii="Times New Roman" w:hAnsi="Times New Roman"/>
                <w:b/>
                <w:color w:val="FF0000"/>
              </w:rPr>
              <w:t>Итого по критерию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924135" w:rsidTr="00812C9A">
        <w:tc>
          <w:tcPr>
            <w:tcW w:w="15134" w:type="dxa"/>
            <w:gridSpan w:val="4"/>
          </w:tcPr>
          <w:p w:rsidR="00924135" w:rsidRDefault="00924135" w:rsidP="00812C9A">
            <w:pPr>
              <w:rPr>
                <w:rFonts w:ascii="Times New Roman" w:hAnsi="Times New Roman"/>
                <w:b/>
              </w:rPr>
            </w:pPr>
            <w:r w:rsidRPr="003B6079">
              <w:rPr>
                <w:rFonts w:ascii="Times New Roman" w:hAnsi="Times New Roman"/>
                <w:b/>
              </w:rPr>
              <w:t xml:space="preserve">Магистральное направление «Здоровье» </w:t>
            </w:r>
          </w:p>
          <w:p w:rsidR="00924135" w:rsidRPr="003B6079" w:rsidRDefault="00924135" w:rsidP="00812C9A">
            <w:pPr>
              <w:rPr>
                <w:rFonts w:ascii="Times New Roman" w:hAnsi="Times New Roman"/>
                <w:b/>
              </w:rPr>
            </w:pPr>
            <w:r w:rsidRPr="003B6079">
              <w:rPr>
                <w:rFonts w:ascii="Times New Roman" w:hAnsi="Times New Roman"/>
                <w:b/>
              </w:rPr>
              <w:t>Критерий « Создание условий для занятий физической культурой и спортом»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</w:t>
            </w:r>
            <w:r>
              <w:rPr>
                <w:rFonts w:ascii="Times New Roman" w:hAnsi="Times New Roma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</w:tcPr>
          <w:p w:rsidR="006E151D" w:rsidRDefault="006E151D" w:rsidP="00812C9A"/>
        </w:tc>
        <w:tc>
          <w:tcPr>
            <w:tcW w:w="6804" w:type="dxa"/>
          </w:tcPr>
          <w:p w:rsidR="006E151D" w:rsidRPr="00964BF6" w:rsidRDefault="00964BF6" w:rsidP="008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  <w:p w:rsidR="00964BF6" w:rsidRDefault="00964BF6" w:rsidP="00812C9A"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по направлению</w:t>
            </w:r>
          </w:p>
        </w:tc>
        <w:tc>
          <w:tcPr>
            <w:tcW w:w="5954" w:type="dxa"/>
          </w:tcPr>
          <w:p w:rsidR="006E151D" w:rsidRDefault="006E151D" w:rsidP="00812C9A"/>
        </w:tc>
        <w:tc>
          <w:tcPr>
            <w:tcW w:w="1701" w:type="dxa"/>
          </w:tcPr>
          <w:p w:rsidR="006E151D" w:rsidRDefault="006E151D" w:rsidP="00812C9A"/>
        </w:tc>
      </w:tr>
      <w:tr w:rsidR="00964BF6" w:rsidTr="00812C9A">
        <w:trPr>
          <w:trHeight w:val="269"/>
        </w:trPr>
        <w:tc>
          <w:tcPr>
            <w:tcW w:w="15134" w:type="dxa"/>
            <w:gridSpan w:val="4"/>
          </w:tcPr>
          <w:p w:rsidR="00964BF6" w:rsidRDefault="00964BF6" w:rsidP="00812C9A">
            <w:pPr>
              <w:rPr>
                <w:rFonts w:ascii="Times New Roman" w:hAnsi="Times New Roman"/>
                <w:b/>
              </w:rPr>
            </w:pPr>
            <w:r w:rsidRPr="003B6079">
              <w:rPr>
                <w:rFonts w:ascii="Times New Roman" w:hAnsi="Times New Roman"/>
                <w:b/>
              </w:rPr>
              <w:t xml:space="preserve">Магистральное направление «Творчество» </w:t>
            </w:r>
          </w:p>
          <w:p w:rsidR="00964BF6" w:rsidRPr="003B6079" w:rsidRDefault="00964BF6" w:rsidP="00812C9A">
            <w:pPr>
              <w:rPr>
                <w:rFonts w:ascii="Times New Roman" w:hAnsi="Times New Roman"/>
                <w:b/>
              </w:rPr>
            </w:pPr>
            <w:r w:rsidRPr="003B6079">
              <w:rPr>
                <w:rFonts w:ascii="Times New Roman" w:hAnsi="Times New Roman"/>
                <w:b/>
              </w:rPr>
              <w:t>Критерий « Развитие талантов»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Pr="00964BF6" w:rsidRDefault="00964BF6" w:rsidP="0081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4B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Всего по критерию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964BF6" w:rsidTr="00812C9A">
        <w:trPr>
          <w:trHeight w:val="269"/>
        </w:trPr>
        <w:tc>
          <w:tcPr>
            <w:tcW w:w="15134" w:type="dxa"/>
            <w:gridSpan w:val="4"/>
          </w:tcPr>
          <w:p w:rsidR="00964BF6" w:rsidRDefault="00964BF6" w:rsidP="00812C9A">
            <w:pPr>
              <w:rPr>
                <w:rFonts w:ascii="Times New Roman" w:hAnsi="Times New Roman"/>
                <w:b/>
              </w:rPr>
            </w:pPr>
            <w:r w:rsidRPr="003B6079">
              <w:rPr>
                <w:rFonts w:ascii="Times New Roman" w:hAnsi="Times New Roman"/>
                <w:b/>
              </w:rPr>
              <w:t xml:space="preserve">Магистральное направление «Творчество» </w:t>
            </w:r>
          </w:p>
          <w:p w:rsidR="00964BF6" w:rsidRPr="003B6079" w:rsidRDefault="00964BF6" w:rsidP="00812C9A">
            <w:pPr>
              <w:rPr>
                <w:rFonts w:ascii="Times New Roman" w:hAnsi="Times New Roman"/>
                <w:b/>
              </w:rPr>
            </w:pPr>
            <w:r w:rsidRPr="003B6079">
              <w:rPr>
                <w:rFonts w:ascii="Times New Roman" w:hAnsi="Times New Roman"/>
                <w:b/>
              </w:rPr>
              <w:t>Критерий « Школьные творческие объединения»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964BF6" w:rsidRPr="00964BF6" w:rsidRDefault="00964BF6" w:rsidP="008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  <w:p w:rsidR="00BC0A4B" w:rsidRPr="00BC0A4B" w:rsidRDefault="00964BF6" w:rsidP="00BC0A4B">
            <w:pPr>
              <w:pStyle w:val="aff1"/>
              <w:spacing w:before="50"/>
              <w:ind w:left="34" w:right="1148"/>
              <w:rPr>
                <w:b/>
                <w:sz w:val="22"/>
                <w:szCs w:val="22"/>
              </w:rPr>
            </w:pPr>
            <w:r w:rsidRPr="00964BF6">
              <w:rPr>
                <w:b/>
                <w:color w:val="FF0000"/>
                <w:sz w:val="24"/>
                <w:szCs w:val="24"/>
              </w:rPr>
              <w:t>Всего по направлению</w:t>
            </w:r>
            <w:r w:rsidR="00BC0A4B">
              <w:t xml:space="preserve"> </w:t>
            </w:r>
            <w:r w:rsidR="00BC0A4B">
              <w:rPr>
                <w:b/>
                <w:sz w:val="22"/>
                <w:szCs w:val="22"/>
              </w:rPr>
              <w:t>п</w:t>
            </w:r>
            <w:r w:rsidR="00BC0A4B" w:rsidRPr="00BC0A4B">
              <w:rPr>
                <w:b/>
                <w:sz w:val="22"/>
                <w:szCs w:val="22"/>
              </w:rPr>
              <w:t>оказатель:</w:t>
            </w:r>
            <w:r w:rsidR="00BC0A4B" w:rsidRPr="00BC0A4B">
              <w:rPr>
                <w:b/>
                <w:spacing w:val="-1"/>
                <w:sz w:val="22"/>
                <w:szCs w:val="22"/>
              </w:rPr>
              <w:t xml:space="preserve"> </w:t>
            </w:r>
            <w:r w:rsidR="00BC0A4B" w:rsidRPr="00BC0A4B">
              <w:rPr>
                <w:b/>
                <w:sz w:val="22"/>
                <w:szCs w:val="22"/>
              </w:rPr>
              <w:t>(</w:t>
            </w:r>
            <w:r w:rsidR="00BC0A4B">
              <w:rPr>
                <w:b/>
                <w:sz w:val="22"/>
                <w:szCs w:val="22"/>
              </w:rPr>
              <w:t>…</w:t>
            </w:r>
            <w:r w:rsidR="00E0060E" w:rsidRPr="00E0060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E0060E" w:rsidRPr="00E0060E">
              <w:rPr>
                <w:b/>
                <w:sz w:val="22"/>
                <w:szCs w:val="22"/>
              </w:rPr>
              <w:t>(</w:t>
            </w:r>
            <w:r w:rsidR="00BC0A4B" w:rsidRPr="00BC0A4B">
              <w:rPr>
                <w:b/>
                <w:sz w:val="22"/>
                <w:szCs w:val="22"/>
              </w:rPr>
              <w:t xml:space="preserve"> </w:t>
            </w:r>
            <w:r w:rsidR="00BC0A4B">
              <w:rPr>
                <w:b/>
                <w:sz w:val="22"/>
                <w:szCs w:val="22"/>
              </w:rPr>
              <w:t xml:space="preserve"> </w:t>
            </w:r>
            <w:proofErr w:type="gramEnd"/>
            <w:r w:rsidR="00BC0A4B" w:rsidRPr="00BC0A4B">
              <w:rPr>
                <w:b/>
                <w:sz w:val="22"/>
                <w:szCs w:val="22"/>
              </w:rPr>
              <w:t>из</w:t>
            </w:r>
            <w:r w:rsidR="00BC0A4B" w:rsidRPr="00BC0A4B">
              <w:rPr>
                <w:b/>
                <w:spacing w:val="-4"/>
                <w:sz w:val="22"/>
                <w:szCs w:val="22"/>
              </w:rPr>
              <w:t xml:space="preserve"> </w:t>
            </w:r>
            <w:r w:rsidR="00BC0A4B">
              <w:rPr>
                <w:b/>
                <w:spacing w:val="-4"/>
                <w:sz w:val="22"/>
                <w:szCs w:val="22"/>
              </w:rPr>
              <w:t xml:space="preserve"> </w:t>
            </w:r>
            <w:r w:rsidR="00BC0A4B">
              <w:rPr>
                <w:b/>
                <w:sz w:val="22"/>
                <w:szCs w:val="22"/>
              </w:rPr>
              <w:t>…</w:t>
            </w:r>
            <w:r w:rsidR="00BC0A4B" w:rsidRPr="00BC0A4B">
              <w:rPr>
                <w:b/>
                <w:sz w:val="22"/>
                <w:szCs w:val="22"/>
              </w:rPr>
              <w:t>/</w:t>
            </w:r>
            <w:r w:rsidR="00BC0A4B" w:rsidRPr="00BC0A4B">
              <w:rPr>
                <w:b/>
                <w:spacing w:val="-3"/>
                <w:sz w:val="22"/>
                <w:szCs w:val="22"/>
              </w:rPr>
              <w:t xml:space="preserve"> </w:t>
            </w:r>
            <w:r w:rsidR="00BC0A4B" w:rsidRPr="00BC0A4B">
              <w:rPr>
                <w:b/>
                <w:sz w:val="22"/>
                <w:szCs w:val="22"/>
              </w:rPr>
              <w:t>разрыв</w:t>
            </w:r>
            <w:r w:rsidR="00BC0A4B" w:rsidRPr="00BC0A4B">
              <w:rPr>
                <w:b/>
                <w:spacing w:val="-5"/>
                <w:sz w:val="22"/>
                <w:szCs w:val="22"/>
              </w:rPr>
              <w:t xml:space="preserve"> </w:t>
            </w:r>
            <w:r w:rsidR="00BC0A4B">
              <w:rPr>
                <w:b/>
                <w:sz w:val="22"/>
                <w:szCs w:val="22"/>
              </w:rPr>
              <w:t xml:space="preserve">… </w:t>
            </w:r>
            <w:r w:rsidR="00BC0A4B" w:rsidRPr="00BC0A4B">
              <w:rPr>
                <w:b/>
                <w:sz w:val="22"/>
                <w:szCs w:val="22"/>
              </w:rPr>
              <w:t xml:space="preserve"> единиц)</w:t>
            </w:r>
          </w:p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964BF6" w:rsidTr="00812C9A">
        <w:tc>
          <w:tcPr>
            <w:tcW w:w="15134" w:type="dxa"/>
            <w:gridSpan w:val="4"/>
          </w:tcPr>
          <w:p w:rsidR="00964BF6" w:rsidRDefault="00964BF6" w:rsidP="00812C9A">
            <w:pPr>
              <w:rPr>
                <w:rFonts w:ascii="Times New Roman" w:hAnsi="Times New Roman"/>
                <w:b/>
              </w:rPr>
            </w:pPr>
            <w:r w:rsidRPr="003B6079">
              <w:rPr>
                <w:rFonts w:ascii="Times New Roman" w:hAnsi="Times New Roman"/>
                <w:b/>
              </w:rPr>
              <w:t xml:space="preserve">Магистральное направление «Воспитание» </w:t>
            </w:r>
          </w:p>
          <w:p w:rsidR="00964BF6" w:rsidRPr="003B6079" w:rsidRDefault="00964BF6" w:rsidP="00812C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Критерий «</w:t>
            </w:r>
            <w:r w:rsidRPr="003B6079">
              <w:rPr>
                <w:rFonts w:ascii="Times New Roman" w:hAnsi="Times New Roman"/>
                <w:b/>
              </w:rPr>
              <w:t>Организация воспитательной деятельности»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Pr="00964BF6" w:rsidRDefault="00964BF6" w:rsidP="0081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4B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4459" w:type="dxa"/>
            <w:gridSpan w:val="3"/>
          </w:tcPr>
          <w:p w:rsidR="00964BF6" w:rsidRDefault="006E151D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 xml:space="preserve">Магистральное направление «Воспитание» </w:t>
            </w:r>
          </w:p>
          <w:p w:rsidR="006E151D" w:rsidRPr="00C262FE" w:rsidRDefault="006E151D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>Критерий « Ученическое самоуправление, волонтерское движение»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5954" w:type="dxa"/>
          </w:tcPr>
          <w:p w:rsidR="006E151D" w:rsidRDefault="006E151D" w:rsidP="00812C9A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964BF6" w:rsidRPr="00964BF6" w:rsidRDefault="00964BF6" w:rsidP="008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  <w:p w:rsidR="006E151D" w:rsidRDefault="00964BF6" w:rsidP="00812C9A">
            <w:pPr>
              <w:rPr>
                <w:rFonts w:ascii="Times New Roman" w:hAnsi="Times New Roman"/>
              </w:rPr>
            </w:pPr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по направлению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964BF6" w:rsidTr="00812C9A">
        <w:tc>
          <w:tcPr>
            <w:tcW w:w="15134" w:type="dxa"/>
            <w:gridSpan w:val="4"/>
          </w:tcPr>
          <w:p w:rsidR="00964BF6" w:rsidRDefault="00964BF6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 xml:space="preserve">Магистральное направление «Профориентация» </w:t>
            </w:r>
          </w:p>
          <w:p w:rsidR="00964BF6" w:rsidRDefault="00964BF6" w:rsidP="00812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C262FE">
              <w:rPr>
                <w:rFonts w:ascii="Times New Roman" w:hAnsi="Times New Roman"/>
                <w:b/>
              </w:rPr>
              <w:t>ритерий « Сопровождение выбора профессии»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Участие обучающихся в моделирующих профессиональных пробах </w:t>
            </w:r>
            <w:r>
              <w:rPr>
                <w:rFonts w:ascii="Times New Roman" w:hAnsi="Times New Roman"/>
              </w:rPr>
              <w:lastRenderedPageBreak/>
              <w:t>(онлайн) и тестированиях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964BF6" w:rsidRPr="00964BF6" w:rsidRDefault="00964BF6" w:rsidP="008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  <w:p w:rsidR="006E151D" w:rsidRDefault="00964BF6" w:rsidP="00812C9A">
            <w:pPr>
              <w:rPr>
                <w:rFonts w:ascii="Times New Roman" w:hAnsi="Times New Roman"/>
              </w:rPr>
            </w:pPr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по направлению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964BF6" w:rsidTr="00812C9A">
        <w:tc>
          <w:tcPr>
            <w:tcW w:w="15134" w:type="dxa"/>
            <w:gridSpan w:val="4"/>
          </w:tcPr>
          <w:p w:rsidR="00964BF6" w:rsidRDefault="00964BF6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 xml:space="preserve">Ключевое условие «Учитель. Школьная команда» </w:t>
            </w:r>
          </w:p>
          <w:p w:rsidR="00964BF6" w:rsidRPr="00C262FE" w:rsidRDefault="00964BF6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>Критерий « Условия педагогического труда»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Pr="002768EF" w:rsidRDefault="002768EF" w:rsidP="0081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8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2768EF" w:rsidTr="00812C9A">
        <w:tc>
          <w:tcPr>
            <w:tcW w:w="15134" w:type="dxa"/>
            <w:gridSpan w:val="4"/>
          </w:tcPr>
          <w:p w:rsidR="002768EF" w:rsidRDefault="002768EF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 xml:space="preserve">Ключевое условие «Учитель. Школьная команда» </w:t>
            </w:r>
          </w:p>
          <w:p w:rsidR="002768EF" w:rsidRPr="00C262FE" w:rsidRDefault="002768EF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>Критерий « Методическое сопровождение педагогических кадров. Система наставничества»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r>
              <w:rPr>
                <w:rFonts w:ascii="Times New Roman" w:hAnsi="Times New Roman"/>
              </w:rPr>
              <w:lastRenderedPageBreak/>
              <w:t>классных руководителе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Pr="002768EF" w:rsidRDefault="002768EF" w:rsidP="0081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8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2768EF" w:rsidTr="00812C9A">
        <w:tc>
          <w:tcPr>
            <w:tcW w:w="15134" w:type="dxa"/>
            <w:gridSpan w:val="4"/>
          </w:tcPr>
          <w:p w:rsidR="002768EF" w:rsidRDefault="002768EF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 xml:space="preserve">Ключевое условие «Учитель. Школьная команда» </w:t>
            </w:r>
          </w:p>
          <w:p w:rsidR="002768EF" w:rsidRPr="00C262FE" w:rsidRDefault="002768EF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>Критерий « Развитие и повышение квалификации»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Отсутствие       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2768EF" w:rsidRPr="00964BF6" w:rsidRDefault="002768EF" w:rsidP="008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  <w:p w:rsidR="006E151D" w:rsidRPr="002768EF" w:rsidRDefault="002768EF" w:rsidP="0081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по направлению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2768EF" w:rsidTr="00812C9A">
        <w:tc>
          <w:tcPr>
            <w:tcW w:w="15134" w:type="dxa"/>
            <w:gridSpan w:val="4"/>
          </w:tcPr>
          <w:p w:rsidR="002768EF" w:rsidRDefault="002768EF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 xml:space="preserve">Ключевое условие «Образовательная среда» </w:t>
            </w:r>
          </w:p>
          <w:p w:rsidR="002768EF" w:rsidRPr="00C262FE" w:rsidRDefault="002768EF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>Критерий « ЦОС (поддержка всех активностей)»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100%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Pr="00812C9A" w:rsidRDefault="00812C9A" w:rsidP="008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2768EF" w:rsidTr="00812C9A">
        <w:tc>
          <w:tcPr>
            <w:tcW w:w="15134" w:type="dxa"/>
            <w:gridSpan w:val="4"/>
          </w:tcPr>
          <w:p w:rsidR="002768EF" w:rsidRDefault="002768EF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 xml:space="preserve">Ключевое условие «Образовательная среда» </w:t>
            </w:r>
          </w:p>
          <w:p w:rsidR="002768EF" w:rsidRPr="00C262FE" w:rsidRDefault="002768EF" w:rsidP="00812C9A">
            <w:pPr>
              <w:rPr>
                <w:rFonts w:ascii="Times New Roman" w:hAnsi="Times New Roman"/>
                <w:b/>
              </w:rPr>
            </w:pPr>
            <w:r w:rsidRPr="00C262FE">
              <w:rPr>
                <w:rFonts w:ascii="Times New Roman" w:hAnsi="Times New Roman"/>
                <w:b/>
              </w:rPr>
              <w:t xml:space="preserve">Критерий « Организация </w:t>
            </w:r>
            <w:proofErr w:type="spellStart"/>
            <w:r w:rsidRPr="00C262FE">
              <w:rPr>
                <w:rFonts w:ascii="Times New Roman" w:hAnsi="Times New Roman"/>
                <w:b/>
              </w:rPr>
              <w:t>внутришкольного</w:t>
            </w:r>
            <w:proofErr w:type="spellEnd"/>
            <w:r w:rsidRPr="00C262FE">
              <w:rPr>
                <w:rFonts w:ascii="Times New Roman" w:hAnsi="Times New Roman"/>
                <w:b/>
              </w:rPr>
              <w:t xml:space="preserve"> пространства»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Pr="00812C9A" w:rsidRDefault="00812C9A" w:rsidP="008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2768EF" w:rsidTr="00812C9A">
        <w:trPr>
          <w:trHeight w:val="269"/>
        </w:trPr>
        <w:tc>
          <w:tcPr>
            <w:tcW w:w="15134" w:type="dxa"/>
            <w:gridSpan w:val="4"/>
          </w:tcPr>
          <w:p w:rsidR="002768EF" w:rsidRDefault="002768EF" w:rsidP="00812C9A">
            <w:pPr>
              <w:rPr>
                <w:rFonts w:ascii="Times New Roman" w:hAnsi="Times New Roman"/>
                <w:b/>
              </w:rPr>
            </w:pPr>
            <w:r w:rsidRPr="006E151D">
              <w:rPr>
                <w:rFonts w:ascii="Times New Roman" w:hAnsi="Times New Roman"/>
                <w:b/>
              </w:rPr>
              <w:t>Ключевое условие «Образовательная среда»</w:t>
            </w:r>
          </w:p>
          <w:p w:rsidR="002768EF" w:rsidRPr="006E151D" w:rsidRDefault="002768EF" w:rsidP="00812C9A">
            <w:pPr>
              <w:rPr>
                <w:rFonts w:ascii="Times New Roman" w:hAnsi="Times New Roman"/>
                <w:b/>
              </w:rPr>
            </w:pPr>
            <w:r w:rsidRPr="006E151D">
              <w:rPr>
                <w:rFonts w:ascii="Times New Roman" w:hAnsi="Times New Roman"/>
                <w:b/>
              </w:rPr>
              <w:t xml:space="preserve">Критерий « Функционирование </w:t>
            </w:r>
            <w:proofErr w:type="gramStart"/>
            <w:r w:rsidRPr="006E151D">
              <w:rPr>
                <w:rFonts w:ascii="Times New Roman" w:hAnsi="Times New Roman"/>
                <w:b/>
              </w:rPr>
              <w:t>школы полного дня</w:t>
            </w:r>
            <w:proofErr w:type="gramEnd"/>
            <w:r w:rsidRPr="006E151D">
              <w:rPr>
                <w:rFonts w:ascii="Times New Roman" w:hAnsi="Times New Roman"/>
                <w:b/>
              </w:rPr>
              <w:t>»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Default="00812C9A" w:rsidP="00812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6E151D" w:rsidTr="00812C9A">
        <w:tc>
          <w:tcPr>
            <w:tcW w:w="15134" w:type="dxa"/>
            <w:gridSpan w:val="4"/>
          </w:tcPr>
          <w:p w:rsidR="00520D67" w:rsidRDefault="006E151D" w:rsidP="00812C9A">
            <w:pPr>
              <w:rPr>
                <w:rFonts w:ascii="Times New Roman" w:hAnsi="Times New Roman"/>
                <w:b/>
              </w:rPr>
            </w:pPr>
            <w:r w:rsidRPr="006E151D">
              <w:rPr>
                <w:rFonts w:ascii="Times New Roman" w:hAnsi="Times New Roman"/>
                <w:b/>
              </w:rPr>
              <w:t xml:space="preserve">Ключевое условие «Образовательная среда» </w:t>
            </w:r>
          </w:p>
          <w:p w:rsidR="006E151D" w:rsidRDefault="006E151D" w:rsidP="00812C9A">
            <w:pPr>
              <w:rPr>
                <w:rFonts w:ascii="Times New Roman" w:hAnsi="Times New Roman"/>
              </w:rPr>
            </w:pPr>
            <w:r w:rsidRPr="006E151D">
              <w:rPr>
                <w:rFonts w:ascii="Times New Roman" w:hAnsi="Times New Roman"/>
                <w:b/>
              </w:rPr>
              <w:t>Критерий « Реализация государственно-общественного управления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</w:t>
            </w:r>
            <w:r w:rsidR="00520D6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Об образовании в Российской Федерации</w:t>
            </w:r>
            <w:r w:rsidR="00520D6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предусмотренные уставом образовательной организации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12C9A" w:rsidRPr="00964BF6" w:rsidRDefault="00812C9A" w:rsidP="008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  <w:p w:rsidR="006E151D" w:rsidRDefault="00812C9A" w:rsidP="00812C9A">
            <w:pPr>
              <w:rPr>
                <w:rFonts w:ascii="Times New Roman" w:hAnsi="Times New Roman"/>
              </w:rPr>
            </w:pPr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по направлению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6E151D" w:rsidTr="00812C9A">
        <w:tc>
          <w:tcPr>
            <w:tcW w:w="15134" w:type="dxa"/>
            <w:gridSpan w:val="4"/>
          </w:tcPr>
          <w:p w:rsidR="002768EF" w:rsidRDefault="006E151D" w:rsidP="00812C9A">
            <w:pPr>
              <w:rPr>
                <w:rFonts w:ascii="Times New Roman" w:hAnsi="Times New Roman"/>
                <w:b/>
              </w:rPr>
            </w:pPr>
            <w:r w:rsidRPr="006E151D">
              <w:rPr>
                <w:rFonts w:ascii="Times New Roman" w:hAnsi="Times New Roman"/>
                <w:b/>
              </w:rPr>
              <w:t xml:space="preserve">Ключевое условие «Школьный климат» </w:t>
            </w:r>
          </w:p>
          <w:p w:rsidR="006E151D" w:rsidRPr="006E151D" w:rsidRDefault="006E151D" w:rsidP="00812C9A">
            <w:pPr>
              <w:rPr>
                <w:rFonts w:ascii="Times New Roman" w:hAnsi="Times New Roman"/>
                <w:b/>
              </w:rPr>
            </w:pPr>
            <w:r w:rsidRPr="006E151D">
              <w:rPr>
                <w:rFonts w:ascii="Times New Roman" w:hAnsi="Times New Roman"/>
                <w:b/>
              </w:rPr>
              <w:t>Критерий « Организация психолого-педагогического сопровождения»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3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2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6E151D" w:rsidRPr="00812C9A" w:rsidRDefault="00812C9A" w:rsidP="008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</w:tc>
        <w:tc>
          <w:tcPr>
            <w:tcW w:w="5954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</w:p>
        </w:tc>
      </w:tr>
      <w:tr w:rsidR="002768EF" w:rsidTr="00812C9A">
        <w:trPr>
          <w:trHeight w:val="269"/>
        </w:trPr>
        <w:tc>
          <w:tcPr>
            <w:tcW w:w="15134" w:type="dxa"/>
            <w:gridSpan w:val="4"/>
          </w:tcPr>
          <w:p w:rsidR="002768EF" w:rsidRDefault="002768EF" w:rsidP="00812C9A">
            <w:pPr>
              <w:rPr>
                <w:rFonts w:ascii="Times New Roman" w:hAnsi="Times New Roman"/>
                <w:b/>
              </w:rPr>
            </w:pPr>
            <w:r w:rsidRPr="006E151D">
              <w:rPr>
                <w:rFonts w:ascii="Times New Roman" w:hAnsi="Times New Roman"/>
                <w:b/>
              </w:rPr>
              <w:t xml:space="preserve">Ключевое условие «Школьный климат» </w:t>
            </w:r>
          </w:p>
          <w:p w:rsidR="002768EF" w:rsidRPr="006E151D" w:rsidRDefault="002768EF" w:rsidP="00812C9A">
            <w:pPr>
              <w:rPr>
                <w:rFonts w:ascii="Times New Roman" w:hAnsi="Times New Roman"/>
                <w:b/>
              </w:rPr>
            </w:pPr>
            <w:r w:rsidRPr="006E151D">
              <w:rPr>
                <w:rFonts w:ascii="Times New Roman" w:hAnsi="Times New Roman"/>
                <w:b/>
              </w:rPr>
              <w:t>Критерий « Формирование психологически благоприятного школьного климата»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954" w:type="dxa"/>
          </w:tcPr>
          <w:p w:rsidR="006E151D" w:rsidRDefault="006E151D" w:rsidP="00812C9A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5954" w:type="dxa"/>
            <w:vMerge w:val="restart"/>
          </w:tcPr>
          <w:p w:rsidR="006E151D" w:rsidRDefault="006E151D" w:rsidP="00812C9A"/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0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c>
          <w:tcPr>
            <w:tcW w:w="675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680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5954" w:type="dxa"/>
          </w:tcPr>
          <w:p w:rsidR="006E151D" w:rsidRDefault="006E151D" w:rsidP="00812C9A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701" w:type="dxa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269"/>
        </w:trPr>
        <w:tc>
          <w:tcPr>
            <w:tcW w:w="675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6804" w:type="dxa"/>
            <w:vMerge w:val="restart"/>
          </w:tcPr>
          <w:p w:rsidR="006E151D" w:rsidRDefault="006E151D" w:rsidP="00812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812C9A" w:rsidRDefault="00812C9A" w:rsidP="00812C9A">
            <w:pPr>
              <w:rPr>
                <w:rFonts w:ascii="Times New Roman" w:hAnsi="Times New Roman"/>
              </w:rPr>
            </w:pPr>
          </w:p>
          <w:p w:rsidR="00812C9A" w:rsidRDefault="00812C9A" w:rsidP="00812C9A">
            <w:pPr>
              <w:rPr>
                <w:rFonts w:ascii="Times New Roman" w:hAnsi="Times New Roman"/>
              </w:rPr>
            </w:pPr>
          </w:p>
          <w:p w:rsidR="00812C9A" w:rsidRDefault="00812C9A" w:rsidP="00812C9A"/>
        </w:tc>
        <w:tc>
          <w:tcPr>
            <w:tcW w:w="5954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701" w:type="dxa"/>
            <w:vMerge w:val="restart"/>
          </w:tcPr>
          <w:p w:rsidR="006E151D" w:rsidRDefault="006E151D" w:rsidP="00812C9A">
            <w:r>
              <w:rPr>
                <w:rFonts w:ascii="Times New Roman" w:hAnsi="Times New Roman"/>
              </w:rPr>
              <w:t>1</w:t>
            </w:r>
          </w:p>
        </w:tc>
      </w:tr>
      <w:tr w:rsidR="006E151D" w:rsidTr="00812C9A">
        <w:trPr>
          <w:trHeight w:val="269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6E151D" w:rsidTr="00812C9A">
        <w:trPr>
          <w:trHeight w:val="495"/>
        </w:trPr>
        <w:tc>
          <w:tcPr>
            <w:tcW w:w="675" w:type="dxa"/>
            <w:vMerge/>
          </w:tcPr>
          <w:p w:rsidR="006E151D" w:rsidRDefault="006E151D" w:rsidP="00812C9A"/>
        </w:tc>
        <w:tc>
          <w:tcPr>
            <w:tcW w:w="6804" w:type="dxa"/>
            <w:vMerge/>
          </w:tcPr>
          <w:p w:rsidR="006E151D" w:rsidRDefault="006E151D" w:rsidP="00812C9A"/>
        </w:tc>
        <w:tc>
          <w:tcPr>
            <w:tcW w:w="5954" w:type="dxa"/>
            <w:vMerge/>
          </w:tcPr>
          <w:p w:rsidR="006E151D" w:rsidRDefault="006E151D" w:rsidP="00812C9A"/>
        </w:tc>
        <w:tc>
          <w:tcPr>
            <w:tcW w:w="1701" w:type="dxa"/>
            <w:vMerge/>
          </w:tcPr>
          <w:p w:rsidR="006E151D" w:rsidRDefault="006E151D" w:rsidP="00812C9A"/>
        </w:tc>
      </w:tr>
      <w:tr w:rsidR="00812C9A" w:rsidTr="00812C9A">
        <w:trPr>
          <w:trHeight w:val="559"/>
        </w:trPr>
        <w:tc>
          <w:tcPr>
            <w:tcW w:w="675" w:type="dxa"/>
          </w:tcPr>
          <w:p w:rsidR="00812C9A" w:rsidRDefault="00812C9A" w:rsidP="00812C9A"/>
        </w:tc>
        <w:tc>
          <w:tcPr>
            <w:tcW w:w="6804" w:type="dxa"/>
          </w:tcPr>
          <w:p w:rsidR="00812C9A" w:rsidRPr="00964BF6" w:rsidRDefault="00812C9A" w:rsidP="008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критерию</w:t>
            </w:r>
          </w:p>
          <w:p w:rsidR="00812C9A" w:rsidRDefault="00812C9A" w:rsidP="00812C9A">
            <w:r w:rsidRPr="00964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по направлению</w:t>
            </w:r>
          </w:p>
        </w:tc>
        <w:tc>
          <w:tcPr>
            <w:tcW w:w="5954" w:type="dxa"/>
          </w:tcPr>
          <w:p w:rsidR="00812C9A" w:rsidRDefault="00812C9A" w:rsidP="00812C9A"/>
        </w:tc>
        <w:tc>
          <w:tcPr>
            <w:tcW w:w="1701" w:type="dxa"/>
          </w:tcPr>
          <w:p w:rsidR="00812C9A" w:rsidRDefault="00812C9A" w:rsidP="00812C9A"/>
        </w:tc>
      </w:tr>
      <w:tr w:rsidR="00812C9A" w:rsidTr="00812C9A">
        <w:trPr>
          <w:trHeight w:val="1005"/>
        </w:trPr>
        <w:tc>
          <w:tcPr>
            <w:tcW w:w="675" w:type="dxa"/>
          </w:tcPr>
          <w:p w:rsidR="00812C9A" w:rsidRPr="002F1CBC" w:rsidRDefault="00812C9A" w:rsidP="0081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12C9A" w:rsidRPr="002F1CBC" w:rsidRDefault="002F1CBC" w:rsidP="0081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BC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2C9A" w:rsidRPr="002F1CBC" w:rsidRDefault="00812C9A" w:rsidP="0081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C9A" w:rsidRPr="002F1CBC" w:rsidRDefault="00812C9A" w:rsidP="0081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C9A" w:rsidRPr="002F1CBC" w:rsidRDefault="00812C9A" w:rsidP="008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812C9A" w:rsidRPr="002F1CBC" w:rsidRDefault="00812C9A" w:rsidP="0081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C9A" w:rsidRPr="002F1CBC" w:rsidRDefault="002F1CBC" w:rsidP="0081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BC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</w:tbl>
    <w:p w:rsidR="00F81F24" w:rsidRDefault="00F81F24" w:rsidP="009570F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F24" w:rsidRDefault="002855D8" w:rsidP="00073FB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0D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</w:t>
      </w:r>
      <w:r w:rsidR="00073FB0">
        <w:rPr>
          <w:rFonts w:ascii="Times New Roman" w:hAnsi="Times New Roman" w:cs="Times New Roman"/>
          <w:sz w:val="28"/>
          <w:szCs w:val="28"/>
        </w:rPr>
        <w:t>аправлению и ключевому условию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76"/>
        <w:gridCol w:w="3970"/>
        <w:gridCol w:w="5244"/>
        <w:gridCol w:w="5462"/>
      </w:tblGrid>
      <w:tr w:rsidR="00C74930" w:rsidRPr="0075658D" w:rsidTr="009570FB">
        <w:trPr>
          <w:trHeight w:val="1112"/>
        </w:trPr>
        <w:tc>
          <w:tcPr>
            <w:tcW w:w="220" w:type="pct"/>
            <w:vAlign w:val="center"/>
          </w:tcPr>
          <w:p w:rsidR="00C74930" w:rsidRPr="00253405" w:rsidRDefault="00C74930" w:rsidP="003B60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3" w:type="pct"/>
            <w:vAlign w:val="center"/>
          </w:tcPr>
          <w:p w:rsidR="00C74930" w:rsidRPr="0075658D" w:rsidRDefault="00C74930" w:rsidP="003B60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708" w:type="pct"/>
            <w:vAlign w:val="center"/>
          </w:tcPr>
          <w:p w:rsidR="00C74930" w:rsidRDefault="00C74930" w:rsidP="003B60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 дефицита</w:t>
            </w:r>
          </w:p>
          <w:p w:rsidR="00F81F24" w:rsidRDefault="00F81F24" w:rsidP="009570F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1F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Из </w:t>
            </w:r>
            <w:r w:rsidR="009570F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конструктора программы развития</w:t>
            </w:r>
          </w:p>
          <w:p w:rsidR="009570FB" w:rsidRPr="0075658D" w:rsidRDefault="009570FB" w:rsidP="009570F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Нажать карандаш</w:t>
            </w:r>
          </w:p>
        </w:tc>
        <w:tc>
          <w:tcPr>
            <w:tcW w:w="1779" w:type="pct"/>
            <w:vAlign w:val="center"/>
          </w:tcPr>
          <w:p w:rsidR="00C74930" w:rsidRDefault="00C74930" w:rsidP="003B60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Возможные причины и факторов его возникновения (внешние и внутренние)</w:t>
            </w:r>
          </w:p>
          <w:p w:rsidR="00F81F24" w:rsidRDefault="00F81F24" w:rsidP="003B60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1F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Почему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этот дефицит возник</w:t>
            </w:r>
          </w:p>
          <w:p w:rsidR="009570FB" w:rsidRDefault="009570FB" w:rsidP="003B60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Из конструктора программы развития</w:t>
            </w:r>
          </w:p>
          <w:p w:rsidR="009570FB" w:rsidRPr="0075658D" w:rsidRDefault="009570FB" w:rsidP="003B60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Нажать карандаш</w:t>
            </w:r>
          </w:p>
        </w:tc>
      </w:tr>
      <w:tr w:rsidR="00C74930" w:rsidRPr="0075658D" w:rsidTr="0045325D">
        <w:tc>
          <w:tcPr>
            <w:tcW w:w="220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708" w:type="pct"/>
          </w:tcPr>
          <w:p w:rsidR="00C74930" w:rsidRPr="00EC2322" w:rsidRDefault="00EC2322" w:rsidP="0040682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C2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EC2322" w:rsidRDefault="00EC2322" w:rsidP="0040682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EC2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обеспечивается подготовка </w:t>
            </w:r>
            <w:proofErr w:type="gramStart"/>
            <w:r w:rsidRPr="00EC2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C2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участию в олимпиадном движении.</w:t>
            </w:r>
          </w:p>
          <w:p w:rsidR="009570FB" w:rsidRPr="0075658D" w:rsidRDefault="009570FB" w:rsidP="00957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9570FB" w:rsidRPr="009570FB" w:rsidRDefault="009570FB" w:rsidP="00957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(несовершенство)</w:t>
            </w:r>
            <w:r w:rsidRPr="0095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работы с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ренными детьми, включающую выявление, поддержку и сопровождение, развитие интеллектуальной одаренности.</w:t>
            </w:r>
          </w:p>
          <w:p w:rsidR="009570FB" w:rsidRPr="009570FB" w:rsidRDefault="009570FB" w:rsidP="009570FB">
            <w:pPr>
              <w:shd w:val="clear" w:color="auto" w:fill="FFFFFF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</w:p>
          <w:p w:rsidR="00C74930" w:rsidRPr="0075658D" w:rsidRDefault="009570FB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привлекаются педагогические работники ОО в качестве экспертов и членов жюри на различных этапах проведения олимпиады</w:t>
            </w:r>
          </w:p>
        </w:tc>
      </w:tr>
      <w:tr w:rsidR="00C74930" w:rsidRPr="0075658D" w:rsidTr="0045325D">
        <w:tc>
          <w:tcPr>
            <w:tcW w:w="220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3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708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30" w:rsidRPr="0075658D" w:rsidTr="0045325D">
        <w:tc>
          <w:tcPr>
            <w:tcW w:w="220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3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708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30" w:rsidRPr="0075658D" w:rsidTr="0045325D">
        <w:tc>
          <w:tcPr>
            <w:tcW w:w="220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3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708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30" w:rsidRPr="0075658D" w:rsidTr="0045325D">
        <w:tc>
          <w:tcPr>
            <w:tcW w:w="220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3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708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30" w:rsidRPr="0075658D" w:rsidTr="0045325D">
        <w:tc>
          <w:tcPr>
            <w:tcW w:w="220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3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708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30" w:rsidRPr="0075658D" w:rsidTr="0045325D">
        <w:tc>
          <w:tcPr>
            <w:tcW w:w="220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3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708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30" w:rsidRPr="0075658D" w:rsidTr="0045325D">
        <w:tc>
          <w:tcPr>
            <w:tcW w:w="220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3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708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C74930" w:rsidRPr="0075658D" w:rsidRDefault="00C74930" w:rsidP="003B60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4930" w:rsidRDefault="00C74930" w:rsidP="003C5DBD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76"/>
        <w:gridCol w:w="3968"/>
        <w:gridCol w:w="5245"/>
        <w:gridCol w:w="5463"/>
      </w:tblGrid>
      <w:tr w:rsidR="001825B2" w:rsidRPr="0075658D" w:rsidTr="0045325D">
        <w:tc>
          <w:tcPr>
            <w:tcW w:w="220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2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70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  <w:p w:rsidR="00F81F24" w:rsidRDefault="00F81F24" w:rsidP="00F81F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1F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Что имеем в текущем моменте</w:t>
            </w:r>
          </w:p>
          <w:p w:rsidR="009C1C47" w:rsidRPr="0075658D" w:rsidRDefault="009C1C47" w:rsidP="00F81F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Описание результата из самодиагностики</w:t>
            </w:r>
          </w:p>
        </w:tc>
        <w:tc>
          <w:tcPr>
            <w:tcW w:w="1779" w:type="pct"/>
            <w:vAlign w:val="center"/>
          </w:tcPr>
          <w:p w:rsidR="001825B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  <w:p w:rsidR="00F81F24" w:rsidRPr="0045325D" w:rsidRDefault="00F81F24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32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Что планируем получить на выходе</w:t>
            </w:r>
          </w:p>
          <w:p w:rsidR="0045325D" w:rsidRDefault="0045325D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32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Количественное или качественное </w:t>
            </w:r>
          </w:p>
          <w:p w:rsidR="009C1C47" w:rsidRPr="0075658D" w:rsidRDefault="009C1C47" w:rsidP="009C1C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Максимальное значение результата  из Критериев и показателей самодиагностики</w:t>
            </w:r>
          </w:p>
        </w:tc>
      </w:tr>
      <w:tr w:rsidR="001825B2" w:rsidRPr="0075658D" w:rsidTr="0045325D">
        <w:tc>
          <w:tcPr>
            <w:tcW w:w="22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708" w:type="pct"/>
          </w:tcPr>
          <w:p w:rsidR="001825B2" w:rsidRPr="00BD7CB3" w:rsidRDefault="00EC232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</w:rPr>
            </w:pPr>
            <w:r w:rsidRPr="00EC2322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Участие в региональном этапе</w:t>
            </w:r>
            <w:r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 xml:space="preserve"> (2 балла)</w:t>
            </w:r>
          </w:p>
          <w:p w:rsidR="000A7D15" w:rsidRPr="000A7D15" w:rsidRDefault="000A7D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D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Соответствует базовому уровню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</w:p>
        </w:tc>
        <w:tc>
          <w:tcPr>
            <w:tcW w:w="1779" w:type="pct"/>
          </w:tcPr>
          <w:p w:rsidR="001825B2" w:rsidRDefault="00EC2322" w:rsidP="0040682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(или) призёров заключительного этапа Всероссийской олимпиады школьников</w:t>
            </w:r>
          </w:p>
          <w:p w:rsidR="000A7D15" w:rsidRPr="000A7D15" w:rsidRDefault="000A7D15" w:rsidP="0040682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D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Пусть не максимальный результат, но демонстрирующий положительную динамику</w:t>
            </w:r>
          </w:p>
        </w:tc>
      </w:tr>
      <w:tr w:rsidR="001825B2" w:rsidRPr="0075658D" w:rsidTr="0045325D">
        <w:tc>
          <w:tcPr>
            <w:tcW w:w="22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70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45325D">
        <w:tc>
          <w:tcPr>
            <w:tcW w:w="22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70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45325D">
        <w:tc>
          <w:tcPr>
            <w:tcW w:w="22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70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45325D">
        <w:tc>
          <w:tcPr>
            <w:tcW w:w="22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70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45325D">
        <w:tc>
          <w:tcPr>
            <w:tcW w:w="22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70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45325D">
        <w:tc>
          <w:tcPr>
            <w:tcW w:w="22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70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45325D">
        <w:tc>
          <w:tcPr>
            <w:tcW w:w="22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70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C53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проблемно-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8"/>
        <w:gridCol w:w="3738"/>
        <w:gridCol w:w="2615"/>
        <w:gridCol w:w="2612"/>
        <w:gridCol w:w="3289"/>
        <w:gridCol w:w="2640"/>
      </w:tblGrid>
      <w:tr w:rsidR="003A7031" w:rsidRPr="0075658D" w:rsidTr="0045325D">
        <w:tc>
          <w:tcPr>
            <w:tcW w:w="220" w:type="pct"/>
            <w:vMerge w:val="restart"/>
            <w:vAlign w:val="center"/>
          </w:tcPr>
          <w:p w:rsidR="003A7031" w:rsidRPr="0075658D" w:rsidRDefault="003A7031" w:rsidP="003A70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2" w:type="pct"/>
            <w:vMerge w:val="restart"/>
            <w:vAlign w:val="center"/>
          </w:tcPr>
          <w:p w:rsidR="003A7031" w:rsidRPr="0075658D" w:rsidRDefault="003A7031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847" w:type="pct"/>
            <w:gridSpan w:val="2"/>
            <w:vAlign w:val="center"/>
          </w:tcPr>
          <w:p w:rsidR="003A7031" w:rsidRDefault="003A7031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  <w:p w:rsidR="007A36EF" w:rsidRPr="0075658D" w:rsidRDefault="007A36EF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6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Выбрать из конструктора программы развития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(карандаш)</w:t>
            </w:r>
          </w:p>
        </w:tc>
        <w:tc>
          <w:tcPr>
            <w:tcW w:w="1641" w:type="pct"/>
            <w:gridSpan w:val="2"/>
            <w:vAlign w:val="center"/>
          </w:tcPr>
          <w:p w:rsidR="003A7031" w:rsidRDefault="003A7031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  <w:p w:rsidR="00C5303F" w:rsidRPr="0075658D" w:rsidRDefault="00C5303F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6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Выбрать из конструктора программы развития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(карандаш)</w:t>
            </w:r>
          </w:p>
        </w:tc>
      </w:tr>
      <w:tr w:rsidR="003A7031" w:rsidRPr="0075658D" w:rsidTr="0045325D">
        <w:tc>
          <w:tcPr>
            <w:tcW w:w="220" w:type="pct"/>
            <w:vMerge/>
          </w:tcPr>
          <w:p w:rsidR="003A7031" w:rsidRPr="0075658D" w:rsidRDefault="003A7031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2" w:type="pct"/>
            <w:vMerge/>
            <w:vAlign w:val="center"/>
          </w:tcPr>
          <w:p w:rsidR="003A7031" w:rsidRPr="0075658D" w:rsidRDefault="003A7031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:rsidR="003A7031" w:rsidRDefault="003A7031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  <w:p w:rsidR="007A36EF" w:rsidRPr="007A36EF" w:rsidRDefault="007A36EF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6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Максимальное значение по критерию в рамках самоанализа</w:t>
            </w:r>
          </w:p>
        </w:tc>
        <w:tc>
          <w:tcPr>
            <w:tcW w:w="923" w:type="pct"/>
            <w:vAlign w:val="center"/>
          </w:tcPr>
          <w:p w:rsidR="003A7031" w:rsidRDefault="003A7031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  <w:p w:rsidR="007A36EF" w:rsidRPr="0075658D" w:rsidRDefault="007A36EF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6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Значение показателей ниже максимального</w:t>
            </w:r>
          </w:p>
        </w:tc>
        <w:tc>
          <w:tcPr>
            <w:tcW w:w="83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031" w:rsidRDefault="003A703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  <w:p w:rsidR="00904448" w:rsidRPr="0075658D" w:rsidRDefault="0090444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Факторы внешней среды, использование которых создаст преимущества организации</w:t>
            </w:r>
          </w:p>
        </w:tc>
        <w:tc>
          <w:tcPr>
            <w:tcW w:w="81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031" w:rsidRDefault="0090444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3A7031"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иски</w:t>
            </w:r>
          </w:p>
          <w:p w:rsidR="00904448" w:rsidRPr="0075658D" w:rsidRDefault="0090444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Факторы внешней среды, которые могут потенциально ухудшить положение организации</w:t>
            </w:r>
          </w:p>
        </w:tc>
      </w:tr>
      <w:tr w:rsidR="0045325D" w:rsidRPr="0075658D" w:rsidTr="0045325D">
        <w:tc>
          <w:tcPr>
            <w:tcW w:w="220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2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924" w:type="pct"/>
          </w:tcPr>
          <w:p w:rsidR="003A7031" w:rsidRPr="009D7607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7A36EF" w:rsidRPr="007A36EF" w:rsidRDefault="007A36EF" w:rsidP="007A36EF">
            <w:pPr>
              <w:shd w:val="clear" w:color="auto" w:fill="FFFFFF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</w:p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</w:tcPr>
          <w:p w:rsidR="007A36EF" w:rsidRPr="00904448" w:rsidRDefault="007A36EF" w:rsidP="007A36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сетевых </w:t>
            </w:r>
            <w:proofErr w:type="gramStart"/>
            <w:r w:rsidRPr="0090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реализации образовательных программ изучения отдельных предметов</w:t>
            </w:r>
            <w:proofErr w:type="gramEnd"/>
            <w:r w:rsidR="004D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углублённом уровне</w:t>
            </w:r>
            <w:r w:rsidRPr="0090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36EF" w:rsidRPr="00904448" w:rsidRDefault="007A36EF" w:rsidP="007A36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7A36EF" w:rsidRPr="00904448" w:rsidRDefault="007A36EF" w:rsidP="007A36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</w:p>
          <w:p w:rsidR="003A7031" w:rsidRPr="007A36EF" w:rsidRDefault="007A36EF" w:rsidP="007A36E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  <w:tc>
          <w:tcPr>
            <w:tcW w:w="810" w:type="pct"/>
          </w:tcPr>
          <w:p w:rsidR="00904448" w:rsidRDefault="009044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Отказ других социальных институтов сотрудничать на предлагаемых условиях</w:t>
            </w:r>
          </w:p>
          <w:p w:rsidR="003A7031" w:rsidRPr="005335CA" w:rsidRDefault="009044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B7553" w:rsidRPr="0053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притока молодых специалистов</w:t>
            </w:r>
          </w:p>
          <w:p w:rsidR="005335CA" w:rsidRPr="005335CA" w:rsidRDefault="009044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5335CA" w:rsidRPr="0053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Несоответствиие</w:t>
            </w:r>
            <w:proofErr w:type="spellEnd"/>
            <w:r w:rsidR="005335CA" w:rsidRPr="0053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проектных возможностей школы</w:t>
            </w:r>
          </w:p>
          <w:p w:rsidR="005335CA" w:rsidRDefault="009044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335CA" w:rsidRPr="0053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</w:t>
            </w:r>
            <w:proofErr w:type="spellStart"/>
            <w:r w:rsidR="005335CA" w:rsidRPr="0053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конкурентноспособных</w:t>
            </w:r>
            <w:proofErr w:type="spellEnd"/>
            <w:r w:rsidR="005335CA" w:rsidRPr="0053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</w:t>
            </w:r>
          </w:p>
          <w:p w:rsidR="005335CA" w:rsidRDefault="009044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3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объёма финансирования</w:t>
            </w:r>
          </w:p>
          <w:p w:rsidR="00904448" w:rsidRDefault="009044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Перегрузка педагогов</w:t>
            </w:r>
          </w:p>
          <w:p w:rsidR="00904448" w:rsidRPr="0075658D" w:rsidRDefault="009044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9044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ЗНАЧИТЕЛЬНЫХ УГРОЗ НЕ ВЫЯВЛЕНО</w:t>
            </w:r>
          </w:p>
        </w:tc>
      </w:tr>
      <w:tr w:rsidR="0045325D" w:rsidRPr="0075658D" w:rsidTr="0045325D">
        <w:tc>
          <w:tcPr>
            <w:tcW w:w="220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924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325D" w:rsidRPr="0075658D" w:rsidTr="0045325D">
        <w:tc>
          <w:tcPr>
            <w:tcW w:w="220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924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325D" w:rsidRPr="0075658D" w:rsidTr="0045325D">
        <w:tc>
          <w:tcPr>
            <w:tcW w:w="220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924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325D" w:rsidRPr="0075658D" w:rsidTr="0045325D">
        <w:tc>
          <w:tcPr>
            <w:tcW w:w="220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2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924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325D" w:rsidRPr="0075658D" w:rsidTr="0045325D">
        <w:tc>
          <w:tcPr>
            <w:tcW w:w="220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924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325D" w:rsidRPr="0075658D" w:rsidTr="0045325D">
        <w:tc>
          <w:tcPr>
            <w:tcW w:w="220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2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924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325D" w:rsidRPr="0075658D" w:rsidTr="0045325D">
        <w:tc>
          <w:tcPr>
            <w:tcW w:w="220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2" w:type="pct"/>
          </w:tcPr>
          <w:p w:rsidR="003A7031" w:rsidRPr="0075658D" w:rsidRDefault="003A70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924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</w:tcPr>
          <w:p w:rsidR="003A7031" w:rsidRPr="0075658D" w:rsidRDefault="003A70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D5E79" w:rsidRPr="003D5E79" w:rsidRDefault="003D5E7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E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выводы: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описание наиболее слабых (вызывают проблемы) и сильных (являются опорными точками развития) характеристик, которые станут основанием для формирования общих и частных задач предстоящего периода развития школы.</w:t>
      </w: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FA5488" w:rsidRDefault="007C3589" w:rsidP="00FA5488">
      <w:pPr>
        <w:pStyle w:val="a3"/>
        <w:widowControl w:val="0"/>
        <w:numPr>
          <w:ilvl w:val="0"/>
          <w:numId w:val="4"/>
        </w:numPr>
        <w:spacing w:after="0" w:line="276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4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развития организации.</w:t>
      </w:r>
      <w:r w:rsidR="003D5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E79" w:rsidRPr="003D5E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(Концепция Программы развития)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 xml:space="preserve">4.1. Возможные </w:t>
      </w:r>
      <w:r w:rsidRPr="007859AD">
        <w:rPr>
          <w:rFonts w:ascii="Times New Roman" w:hAnsi="Times New Roman" w:cs="Times New Roman"/>
          <w:color w:val="FF0000"/>
          <w:sz w:val="28"/>
          <w:szCs w:val="28"/>
        </w:rPr>
        <w:t>действия</w:t>
      </w:r>
      <w:r w:rsidRPr="007C3589">
        <w:rPr>
          <w:rFonts w:ascii="Times New Roman" w:hAnsi="Times New Roman" w:cs="Times New Roman"/>
          <w:sz w:val="28"/>
          <w:szCs w:val="28"/>
        </w:rPr>
        <w:t>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75"/>
        <w:gridCol w:w="3949"/>
        <w:gridCol w:w="10728"/>
      </w:tblGrid>
      <w:tr w:rsidR="00A40FEA" w:rsidRPr="0075658D" w:rsidTr="008E6752">
        <w:trPr>
          <w:trHeight w:val="855"/>
        </w:trPr>
        <w:tc>
          <w:tcPr>
            <w:tcW w:w="220" w:type="pct"/>
            <w:vAlign w:val="center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86" w:type="pct"/>
            <w:vAlign w:val="center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494" w:type="pct"/>
            <w:vAlign w:val="center"/>
          </w:tcPr>
          <w:p w:rsidR="00A40FEA" w:rsidRDefault="008E6752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2">
              <w:rPr>
                <w:rFonts w:ascii="Times New Roman" w:hAnsi="Times New Roman" w:cs="Times New Roman"/>
                <w:sz w:val="24"/>
                <w:szCs w:val="24"/>
              </w:rPr>
              <w:t>Возможные действия, направленные на совершенствование деятельности</w:t>
            </w:r>
          </w:p>
          <w:p w:rsidR="00997745" w:rsidRPr="00997745" w:rsidRDefault="00997745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7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Из конструктора программы развития + собственные варианты </w:t>
            </w:r>
          </w:p>
        </w:tc>
      </w:tr>
      <w:tr w:rsidR="00A40FEA" w:rsidRPr="0075658D" w:rsidTr="008E6752">
        <w:tc>
          <w:tcPr>
            <w:tcW w:w="220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6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494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FEA" w:rsidRPr="0075658D" w:rsidTr="008E6752">
        <w:tc>
          <w:tcPr>
            <w:tcW w:w="220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6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494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FEA" w:rsidRPr="0075658D" w:rsidTr="008E6752">
        <w:tc>
          <w:tcPr>
            <w:tcW w:w="220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494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FEA" w:rsidRPr="0075658D" w:rsidTr="008E6752">
        <w:tc>
          <w:tcPr>
            <w:tcW w:w="220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494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FEA" w:rsidRPr="0075658D" w:rsidTr="008E6752">
        <w:trPr>
          <w:trHeight w:val="247"/>
        </w:trPr>
        <w:tc>
          <w:tcPr>
            <w:tcW w:w="220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494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FEA" w:rsidRPr="0075658D" w:rsidTr="008E6752">
        <w:tc>
          <w:tcPr>
            <w:tcW w:w="220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6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494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FEA" w:rsidRPr="0075658D" w:rsidTr="008E6752">
        <w:tc>
          <w:tcPr>
            <w:tcW w:w="220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494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FEA" w:rsidRPr="0075658D" w:rsidTr="008E6752">
        <w:tc>
          <w:tcPr>
            <w:tcW w:w="220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494" w:type="pct"/>
          </w:tcPr>
          <w:p w:rsidR="00A40FEA" w:rsidRPr="0075658D" w:rsidRDefault="00A40FEA" w:rsidP="003B60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0FEA" w:rsidRPr="007C3589" w:rsidRDefault="00A40F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859AD" w:rsidRDefault="008B2B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!!</w:t>
      </w:r>
      <w:r w:rsidR="007859AD" w:rsidRPr="007859AD">
        <w:rPr>
          <w:rFonts w:ascii="Times New Roman" w:hAnsi="Times New Roman" w:cs="Times New Roman"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6A09">
        <w:rPr>
          <w:rFonts w:ascii="Times New Roman" w:hAnsi="Times New Roman" w:cs="Times New Roman"/>
          <w:color w:val="FF0000"/>
          <w:sz w:val="28"/>
          <w:szCs w:val="28"/>
        </w:rPr>
        <w:t>Проекты могут быть комплексными, включающими задачи по нескольким направлениям или условиям, или же задачи по устранению дефицитов по критериям из разных направлений.</w:t>
      </w:r>
    </w:p>
    <w:p w:rsidR="00E963A3" w:rsidRDefault="00E963A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АЛГОРИТМ планирования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подпроекта</w:t>
      </w:r>
      <w:proofErr w:type="spellEnd"/>
    </w:p>
    <w:p w:rsidR="00E963A3" w:rsidRPr="007859AD" w:rsidRDefault="00E963A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0"/>
        <w:gridCol w:w="3254"/>
        <w:gridCol w:w="2010"/>
        <w:gridCol w:w="1385"/>
        <w:gridCol w:w="1564"/>
        <w:gridCol w:w="1498"/>
        <w:gridCol w:w="1631"/>
        <w:gridCol w:w="2033"/>
        <w:gridCol w:w="1437"/>
      </w:tblGrid>
      <w:tr w:rsidR="009E5DC2" w:rsidRPr="0075658D" w:rsidTr="004470B9">
        <w:trPr>
          <w:trHeight w:val="2684"/>
        </w:trPr>
        <w:tc>
          <w:tcPr>
            <w:tcW w:w="176" w:type="pct"/>
            <w:vAlign w:val="center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60" w:type="pct"/>
            <w:vAlign w:val="center"/>
          </w:tcPr>
          <w:p w:rsidR="004470B9" w:rsidRPr="0075658D" w:rsidRDefault="004470B9" w:rsidP="00FE1F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55" w:type="pct"/>
            <w:vAlign w:val="center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51" w:type="pct"/>
            <w:vAlign w:val="center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09" w:type="pct"/>
            <w:vAlign w:val="center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88" w:type="pct"/>
            <w:vAlign w:val="center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531" w:type="pct"/>
            <w:vAlign w:val="center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62" w:type="pct"/>
            <w:vAlign w:val="center"/>
          </w:tcPr>
          <w:p w:rsidR="004470B9" w:rsidRPr="0075658D" w:rsidRDefault="004470B9" w:rsidP="00E41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68" w:type="pct"/>
            <w:vAlign w:val="center"/>
          </w:tcPr>
          <w:p w:rsidR="004470B9" w:rsidRPr="0075658D" w:rsidRDefault="004470B9" w:rsidP="00E41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FE1F91" w:rsidRPr="0075658D" w:rsidTr="004470B9">
        <w:tc>
          <w:tcPr>
            <w:tcW w:w="176" w:type="pct"/>
          </w:tcPr>
          <w:p w:rsidR="00FE1F91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4" w:type="pct"/>
            <w:gridSpan w:val="8"/>
          </w:tcPr>
          <w:p w:rsidR="00FE1F91" w:rsidRPr="00FE1F91" w:rsidRDefault="00FE1F91" w:rsidP="00FE1F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1F9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Название </w:t>
            </w:r>
            <w:proofErr w:type="spellStart"/>
            <w:r w:rsidRPr="00FE1F9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подпроекта</w:t>
            </w:r>
            <w:proofErr w:type="spellEnd"/>
            <w:r w:rsidRPr="00FE1F9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(магистральное направление, ключевое условие)</w:t>
            </w:r>
          </w:p>
          <w:p w:rsidR="00FE1F91" w:rsidRPr="00FE1F91" w:rsidRDefault="00FE1F91" w:rsidP="00FE1F91">
            <w:pPr>
              <w:pStyle w:val="TableParagraph"/>
              <w:ind w:left="143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E1F91">
              <w:rPr>
                <w:b/>
                <w:i/>
                <w:sz w:val="24"/>
                <w:szCs w:val="24"/>
              </w:rPr>
              <w:t>Подпроект</w:t>
            </w:r>
            <w:proofErr w:type="spellEnd"/>
            <w:r w:rsidRPr="00FE1F9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E1F91">
              <w:rPr>
                <w:b/>
                <w:i/>
                <w:sz w:val="24"/>
                <w:szCs w:val="24"/>
              </w:rPr>
              <w:t>«Повышение</w:t>
            </w:r>
            <w:r w:rsidRPr="00FE1F9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E1F91">
              <w:rPr>
                <w:b/>
                <w:i/>
                <w:sz w:val="24"/>
                <w:szCs w:val="24"/>
              </w:rPr>
              <w:t>качества</w:t>
            </w:r>
            <w:r w:rsidRPr="00FE1F9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1F91">
              <w:rPr>
                <w:b/>
                <w:i/>
                <w:sz w:val="24"/>
                <w:szCs w:val="24"/>
              </w:rPr>
              <w:t>и</w:t>
            </w:r>
            <w:r w:rsidRPr="00FE1F9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1F91">
              <w:rPr>
                <w:b/>
                <w:i/>
                <w:sz w:val="24"/>
                <w:szCs w:val="24"/>
              </w:rPr>
              <w:t>доступности образования</w:t>
            </w:r>
            <w:r w:rsidRPr="00FE1F9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1F91">
              <w:rPr>
                <w:b/>
                <w:i/>
                <w:sz w:val="24"/>
                <w:szCs w:val="24"/>
              </w:rPr>
              <w:t>в</w:t>
            </w:r>
            <w:r w:rsidRPr="00FE1F9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E1F91">
              <w:rPr>
                <w:b/>
                <w:i/>
                <w:sz w:val="24"/>
                <w:szCs w:val="24"/>
              </w:rPr>
              <w:t>соответствии</w:t>
            </w:r>
            <w:r w:rsidRPr="00FE1F9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E1F91">
              <w:rPr>
                <w:b/>
                <w:i/>
                <w:sz w:val="24"/>
                <w:szCs w:val="24"/>
              </w:rPr>
              <w:t>с</w:t>
            </w:r>
            <w:r w:rsidRPr="00FE1F9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E1F91">
              <w:rPr>
                <w:b/>
                <w:i/>
                <w:sz w:val="24"/>
                <w:szCs w:val="24"/>
              </w:rPr>
              <w:t>федеральным</w:t>
            </w:r>
            <w:proofErr w:type="gramEnd"/>
          </w:p>
          <w:p w:rsidR="00FE1F91" w:rsidRPr="0075658D" w:rsidRDefault="00FE1F91" w:rsidP="00FE1F9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государственным</w:t>
            </w:r>
            <w:r w:rsidRPr="00FE1F9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образовательным</w:t>
            </w:r>
            <w:r w:rsidRPr="00FE1F9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стандартом</w:t>
            </w:r>
            <w:r w:rsidRPr="00FE1F9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  <w:r w:rsidR="00447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федеральными основными образовательными программами</w:t>
            </w:r>
            <w:r w:rsidRPr="00F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4470B9" w:rsidRPr="0075658D" w:rsidTr="004470B9">
        <w:tc>
          <w:tcPr>
            <w:tcW w:w="176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</w:tcPr>
          <w:p w:rsidR="004470B9" w:rsidRPr="004470B9" w:rsidRDefault="004470B9" w:rsidP="009E5DC2">
            <w:pPr>
              <w:pStyle w:val="TableParagraph"/>
              <w:tabs>
                <w:tab w:val="left" w:pos="443"/>
                <w:tab w:val="left" w:pos="1963"/>
                <w:tab w:val="left" w:pos="2115"/>
                <w:tab w:val="left" w:pos="3146"/>
              </w:tabs>
              <w:ind w:right="-108"/>
              <w:rPr>
                <w:sz w:val="24"/>
                <w:szCs w:val="24"/>
              </w:rPr>
            </w:pPr>
            <w:r w:rsidRPr="004470B9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4470B9">
              <w:rPr>
                <w:spacing w:val="-1"/>
                <w:sz w:val="24"/>
                <w:szCs w:val="24"/>
              </w:rPr>
              <w:t>качественного,</w:t>
            </w:r>
            <w:r w:rsidRPr="004470B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="009E5DC2">
              <w:rPr>
                <w:spacing w:val="-67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доступного </w:t>
            </w:r>
            <w:r w:rsidRPr="004470B9"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4470B9">
              <w:rPr>
                <w:spacing w:val="-67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полноценного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4470B9">
              <w:rPr>
                <w:sz w:val="24"/>
                <w:szCs w:val="24"/>
              </w:rPr>
              <w:t>через</w:t>
            </w:r>
            <w:r w:rsidRPr="004470B9">
              <w:rPr>
                <w:spacing w:val="13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 xml:space="preserve"> </w:t>
            </w:r>
            <w:r w:rsidRPr="004470B9">
              <w:rPr>
                <w:spacing w:val="-67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содержания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программ </w:t>
            </w:r>
            <w:r w:rsidRPr="004470B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соответствии </w:t>
            </w:r>
            <w:r w:rsidRPr="004470B9"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4470B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ФГОС.</w:t>
            </w:r>
          </w:p>
          <w:p w:rsidR="004470B9" w:rsidRPr="009E5DC2" w:rsidRDefault="004470B9" w:rsidP="009E5D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9E5D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9E5DC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9E5DC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>процесса на</w:t>
            </w:r>
            <w:r w:rsidRPr="009E5D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9E5D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  <w:r w:rsidRPr="009E5D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9E5D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9E5D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>программ (в</w:t>
            </w:r>
            <w:r w:rsidRPr="009E5D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>первую очередь</w:t>
            </w:r>
            <w:r w:rsidRPr="009E5D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E5D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естественным</w:t>
            </w:r>
            <w:r w:rsidRPr="009E5DC2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наукам,</w:t>
            </w:r>
            <w:r w:rsidRPr="009E5DC2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информатике и</w:t>
            </w:r>
            <w:r w:rsidRPr="009E5DC2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9E5D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технологиям</w:t>
            </w:r>
            <w:r w:rsidRPr="009E5DC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55" w:type="pct"/>
          </w:tcPr>
          <w:p w:rsidR="004470B9" w:rsidRPr="004470B9" w:rsidRDefault="004470B9" w:rsidP="004470B9">
            <w:pPr>
              <w:pStyle w:val="TableParagraph"/>
              <w:tabs>
                <w:tab w:val="left" w:pos="2201"/>
              </w:tabs>
              <w:ind w:left="92" w:right="-80" w:hanging="58"/>
              <w:rPr>
                <w:sz w:val="24"/>
                <w:szCs w:val="24"/>
              </w:rPr>
            </w:pPr>
            <w:r w:rsidRPr="004470B9">
              <w:rPr>
                <w:sz w:val="24"/>
                <w:szCs w:val="24"/>
              </w:rPr>
              <w:t>Качественное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обновление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программ основного</w:t>
            </w:r>
            <w:r w:rsidR="009E5DC2">
              <w:rPr>
                <w:sz w:val="24"/>
                <w:szCs w:val="24"/>
              </w:rPr>
              <w:t xml:space="preserve"> </w:t>
            </w:r>
            <w:r w:rsidRPr="004470B9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и дополнительного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образования</w:t>
            </w:r>
            <w:r w:rsidR="009E5DC2">
              <w:rPr>
                <w:sz w:val="24"/>
                <w:szCs w:val="24"/>
              </w:rPr>
              <w:t>.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Повышение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предметной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компетентности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обучающихся.</w:t>
            </w:r>
          </w:p>
          <w:p w:rsidR="004470B9" w:rsidRPr="004470B9" w:rsidRDefault="004470B9" w:rsidP="004470B9">
            <w:pPr>
              <w:pStyle w:val="TableParagraph"/>
              <w:tabs>
                <w:tab w:val="left" w:pos="2201"/>
              </w:tabs>
              <w:ind w:left="92" w:right="-80" w:hanging="58"/>
              <w:rPr>
                <w:sz w:val="24"/>
                <w:szCs w:val="24"/>
              </w:rPr>
            </w:pPr>
            <w:r w:rsidRPr="004470B9">
              <w:rPr>
                <w:sz w:val="24"/>
                <w:szCs w:val="24"/>
              </w:rPr>
              <w:t>Продуктивное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взаимодействие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социальной службы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="009E5DC2">
              <w:rPr>
                <w:sz w:val="24"/>
                <w:szCs w:val="24"/>
              </w:rPr>
              <w:t>ОО</w:t>
            </w:r>
            <w:r w:rsidRPr="004470B9">
              <w:rPr>
                <w:sz w:val="24"/>
                <w:szCs w:val="24"/>
              </w:rPr>
              <w:t>,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родителей,</w:t>
            </w:r>
            <w:r w:rsidRPr="004470B9">
              <w:rPr>
                <w:spacing w:val="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учеников,</w:t>
            </w:r>
            <w:r w:rsidRPr="004470B9">
              <w:rPr>
                <w:spacing w:val="-15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городских</w:t>
            </w:r>
            <w:r w:rsidR="009E5DC2">
              <w:rPr>
                <w:sz w:val="24"/>
                <w:szCs w:val="24"/>
              </w:rPr>
              <w:t xml:space="preserve"> </w:t>
            </w:r>
            <w:r w:rsidRPr="004470B9">
              <w:rPr>
                <w:spacing w:val="-67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служб</w:t>
            </w:r>
            <w:r w:rsidRPr="004470B9">
              <w:rPr>
                <w:spacing w:val="-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по</w:t>
            </w:r>
            <w:r w:rsidRPr="004470B9">
              <w:rPr>
                <w:spacing w:val="-1"/>
                <w:sz w:val="24"/>
                <w:szCs w:val="24"/>
              </w:rPr>
              <w:t xml:space="preserve"> </w:t>
            </w:r>
            <w:r w:rsidRPr="004470B9">
              <w:rPr>
                <w:sz w:val="24"/>
                <w:szCs w:val="24"/>
              </w:rPr>
              <w:t>вопросам</w:t>
            </w:r>
          </w:p>
          <w:p w:rsidR="004470B9" w:rsidRPr="0075658D" w:rsidRDefault="004470B9" w:rsidP="004470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1"/>
              </w:tabs>
              <w:ind w:left="92" w:right="-80" w:hanging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0B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45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0B9" w:rsidRPr="0075658D" w:rsidTr="004470B9">
        <w:tc>
          <w:tcPr>
            <w:tcW w:w="176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0B9" w:rsidRPr="0075658D" w:rsidTr="004470B9">
        <w:tc>
          <w:tcPr>
            <w:tcW w:w="176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0B9" w:rsidRPr="0075658D" w:rsidTr="004470B9">
        <w:tc>
          <w:tcPr>
            <w:tcW w:w="176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0B9" w:rsidRPr="0075658D" w:rsidTr="004470B9">
        <w:trPr>
          <w:trHeight w:val="226"/>
        </w:trPr>
        <w:tc>
          <w:tcPr>
            <w:tcW w:w="176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0B9" w:rsidRPr="0075658D" w:rsidTr="004470B9">
        <w:tc>
          <w:tcPr>
            <w:tcW w:w="176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0B9" w:rsidRPr="0075658D" w:rsidTr="004470B9">
        <w:tc>
          <w:tcPr>
            <w:tcW w:w="176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0B9" w:rsidRPr="0075658D" w:rsidTr="004470B9">
        <w:tc>
          <w:tcPr>
            <w:tcW w:w="176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4470B9" w:rsidRPr="0075658D" w:rsidRDefault="004470B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4470B9" w:rsidRPr="0075658D" w:rsidRDefault="004470B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FA5488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4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реализации Программы развития (повышение, сохранение уровня).</w:t>
      </w:r>
    </w:p>
    <w:p w:rsidR="00997745" w:rsidRDefault="008E6752" w:rsidP="008E6752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E67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Перечень обобщённых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ожидаемых </w:t>
      </w:r>
      <w:r w:rsidRPr="008E67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результатов</w:t>
      </w:r>
    </w:p>
    <w:p w:rsidR="008E6752" w:rsidRDefault="00997745" w:rsidP="008E6752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</w:t>
      </w:r>
      <w:r w:rsidR="00A20F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овышение качества, уровня достижений, увеличение кол-ва педагогов, участвующих в конкурсном движении на реги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ональном и всероссийском уровне</w:t>
      </w:r>
    </w:p>
    <w:p w:rsidR="00A20F0D" w:rsidRPr="008E6752" w:rsidRDefault="00A20F0D" w:rsidP="008E6752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Сохранение уровня (относится к показателям высокого уровня)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FA5488" w:rsidRDefault="007C3589" w:rsidP="00FA5488">
      <w:pPr>
        <w:pStyle w:val="a3"/>
        <w:widowControl w:val="0"/>
        <w:numPr>
          <w:ilvl w:val="0"/>
          <w:numId w:val="4"/>
        </w:numPr>
        <w:spacing w:after="0" w:line="276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4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9379CE" w:rsidTr="00E4173E">
        <w:tc>
          <w:tcPr>
            <w:tcW w:w="1282" w:type="pct"/>
            <w:vAlign w:val="center"/>
          </w:tcPr>
          <w:p w:rsidR="00E3729D" w:rsidRPr="009379CE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9379CE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9379CE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  <w:r w:rsidR="0093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79CE" w:rsidRPr="00937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Что есть</w:t>
            </w:r>
          </w:p>
        </w:tc>
        <w:tc>
          <w:tcPr>
            <w:tcW w:w="811" w:type="pct"/>
            <w:vAlign w:val="center"/>
          </w:tcPr>
          <w:p w:rsidR="00E3729D" w:rsidRPr="009379CE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  <w:r w:rsidR="0093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79CE" w:rsidRPr="00937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Что купить, приобрести, привлечь</w:t>
            </w:r>
          </w:p>
        </w:tc>
        <w:tc>
          <w:tcPr>
            <w:tcW w:w="879" w:type="pct"/>
            <w:vAlign w:val="center"/>
          </w:tcPr>
          <w:p w:rsidR="00E3729D" w:rsidRPr="009379CE" w:rsidRDefault="00E3729D" w:rsidP="00A20F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E3729D" w:rsidRPr="009379CE" w:rsidRDefault="00E3729D" w:rsidP="00A20F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9379CE" w:rsidTr="00E4173E">
        <w:trPr>
          <w:trHeight w:val="483"/>
        </w:trPr>
        <w:tc>
          <w:tcPr>
            <w:tcW w:w="1282" w:type="pct"/>
          </w:tcPr>
          <w:p w:rsidR="00E3729D" w:rsidRPr="009379CE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A20F0D" w:rsidRPr="009379CE" w:rsidRDefault="003D411C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 ОО</w:t>
            </w:r>
          </w:p>
        </w:tc>
        <w:tc>
          <w:tcPr>
            <w:tcW w:w="1149" w:type="pct"/>
          </w:tcPr>
          <w:p w:rsidR="009379CE" w:rsidRPr="009379CE" w:rsidRDefault="009379CE" w:rsidP="009379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«Положение о ВСОКО»;</w:t>
            </w:r>
          </w:p>
          <w:p w:rsidR="00E3729D" w:rsidRPr="009379CE" w:rsidRDefault="009379CE" w:rsidP="009379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«Положение о сетевом взаимодействии»</w:t>
            </w:r>
          </w:p>
        </w:tc>
        <w:tc>
          <w:tcPr>
            <w:tcW w:w="811" w:type="pct"/>
          </w:tcPr>
          <w:p w:rsidR="00E3729D" w:rsidRPr="009379CE" w:rsidRDefault="009379CE" w:rsidP="009379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Недостающие нормативные документы </w:t>
            </w:r>
          </w:p>
        </w:tc>
        <w:tc>
          <w:tcPr>
            <w:tcW w:w="879" w:type="pct"/>
          </w:tcPr>
          <w:p w:rsidR="00E3729D" w:rsidRPr="009379CE" w:rsidRDefault="009379CE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группы разработчиков</w:t>
            </w:r>
          </w:p>
        </w:tc>
      </w:tr>
      <w:tr w:rsidR="00E3729D" w:rsidRPr="009379CE" w:rsidTr="00E4173E">
        <w:tc>
          <w:tcPr>
            <w:tcW w:w="1282" w:type="pct"/>
          </w:tcPr>
          <w:p w:rsidR="00E3729D" w:rsidRPr="009379CE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9379CE" w:rsidRDefault="009379CE" w:rsidP="009379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инвентарь </w:t>
            </w:r>
          </w:p>
        </w:tc>
        <w:tc>
          <w:tcPr>
            <w:tcW w:w="1149" w:type="pct"/>
          </w:tcPr>
          <w:p w:rsidR="00E3729D" w:rsidRPr="009379CE" w:rsidRDefault="009379CE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велотренажёра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811" w:type="pct"/>
          </w:tcPr>
          <w:p w:rsidR="00E3729D" w:rsidRPr="009379CE" w:rsidRDefault="009379CE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фитболов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количестве 5 штук</w:t>
            </w:r>
          </w:p>
        </w:tc>
        <w:tc>
          <w:tcPr>
            <w:tcW w:w="879" w:type="pct"/>
          </w:tcPr>
          <w:p w:rsidR="00E3729D" w:rsidRPr="009379CE" w:rsidRDefault="009379CE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Спонсорская и другая помощь</w:t>
            </w:r>
          </w:p>
        </w:tc>
      </w:tr>
      <w:tr w:rsidR="00E3729D" w:rsidRPr="009379CE" w:rsidTr="00E4173E">
        <w:tc>
          <w:tcPr>
            <w:tcW w:w="1282" w:type="pct"/>
          </w:tcPr>
          <w:p w:rsidR="00E3729D" w:rsidRPr="009379CE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78" w:type="pct"/>
          </w:tcPr>
          <w:p w:rsidR="00E3729D" w:rsidRPr="009379CE" w:rsidRDefault="003D411C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 состав ОО</w:t>
            </w:r>
          </w:p>
        </w:tc>
        <w:tc>
          <w:tcPr>
            <w:tcW w:w="1149" w:type="pct"/>
          </w:tcPr>
          <w:p w:rsidR="00E3729D" w:rsidRPr="009379CE" w:rsidRDefault="003D411C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укомплектованности (88%)</w:t>
            </w:r>
          </w:p>
        </w:tc>
        <w:tc>
          <w:tcPr>
            <w:tcW w:w="811" w:type="pct"/>
          </w:tcPr>
          <w:p w:rsidR="00E3729D" w:rsidRPr="009379CE" w:rsidRDefault="003D411C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вакансий</w:t>
            </w:r>
          </w:p>
        </w:tc>
        <w:tc>
          <w:tcPr>
            <w:tcW w:w="879" w:type="pct"/>
          </w:tcPr>
          <w:p w:rsidR="00E3729D" w:rsidRPr="009379CE" w:rsidRDefault="003D411C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сетевого взаимодействия</w:t>
            </w:r>
          </w:p>
        </w:tc>
      </w:tr>
      <w:tr w:rsidR="00E3729D" w:rsidRPr="009379CE" w:rsidTr="00E4173E">
        <w:tc>
          <w:tcPr>
            <w:tcW w:w="1282" w:type="pct"/>
          </w:tcPr>
          <w:p w:rsidR="00E3729D" w:rsidRPr="009379CE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78" w:type="pct"/>
          </w:tcPr>
          <w:p w:rsidR="00E3729D" w:rsidRPr="009379CE" w:rsidRDefault="003D411C" w:rsidP="006C190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финансовых средств</w:t>
            </w:r>
            <w:r w:rsidR="006C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</w:tcPr>
          <w:p w:rsidR="00E3729D" w:rsidRPr="009379CE" w:rsidRDefault="001D62A9" w:rsidP="006C190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финансирование – 20</w:t>
            </w:r>
            <w:r w:rsidR="006C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6C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1900" w:rsidRPr="0083261B">
              <w:rPr>
                <w:rFonts w:ascii="Times New Roman" w:hAnsi="Times New Roman" w:cs="Times New Roman"/>
                <w:i/>
                <w:sz w:val="28"/>
                <w:szCs w:val="28"/>
              </w:rPr>
              <w:t>. </w:t>
            </w:r>
            <w:r w:rsidR="006C1900" w:rsidRPr="0093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</w:tcPr>
          <w:p w:rsidR="00E3729D" w:rsidRDefault="001D62A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 80 000</w:t>
            </w:r>
          </w:p>
          <w:p w:rsidR="001D62A9" w:rsidRPr="009379CE" w:rsidRDefault="001D62A9" w:rsidP="001D62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Обучение педагогов, материально-техническое обеспечение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или нет необходимости</w:t>
            </w:r>
          </w:p>
        </w:tc>
        <w:tc>
          <w:tcPr>
            <w:tcW w:w="879" w:type="pct"/>
          </w:tcPr>
          <w:p w:rsidR="006C1900" w:rsidRPr="006C1900" w:rsidRDefault="003D411C" w:rsidP="006C190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денежной субсидии, привлечение спонсорских средств</w:t>
            </w:r>
            <w:r w:rsidR="001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гранты</w:t>
            </w:r>
            <w:r w:rsidR="006C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</w:t>
            </w:r>
            <w:r w:rsidR="006C1900"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инансирование за счет внебюджетных источников и иных средств</w:t>
            </w:r>
            <w:r w:rsid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(или) ф</w:t>
            </w:r>
            <w:r w:rsidR="006C1900"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инансирование в рамках государственного (муниципального) задания</w:t>
            </w:r>
            <w:r w:rsid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6C1900" w:rsidRPr="006C1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E3729D" w:rsidRPr="009379CE" w:rsidRDefault="00E3729D" w:rsidP="006C190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9379CE" w:rsidTr="00E4173E">
        <w:tc>
          <w:tcPr>
            <w:tcW w:w="1282" w:type="pct"/>
          </w:tcPr>
          <w:p w:rsidR="00E3729D" w:rsidRPr="009379CE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878" w:type="pct"/>
          </w:tcPr>
          <w:p w:rsidR="00E3729D" w:rsidRPr="009379CE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E3729D" w:rsidRPr="009379CE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9379CE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9379CE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E4173E">
        <w:tc>
          <w:tcPr>
            <w:tcW w:w="1488" w:type="pct"/>
            <w:vAlign w:val="center"/>
          </w:tcPr>
          <w:p w:rsidR="00E3729D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  <w:p w:rsidR="00511296" w:rsidRPr="0075658D" w:rsidRDefault="00511296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Пример смотреть в Паспорте программы</w:t>
            </w:r>
          </w:p>
        </w:tc>
        <w:tc>
          <w:tcPr>
            <w:tcW w:w="1488" w:type="pct"/>
            <w:vAlign w:val="center"/>
          </w:tcPr>
          <w:p w:rsidR="00E3729D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  <w:p w:rsidR="00511296" w:rsidRPr="0075658D" w:rsidRDefault="00511296" w:rsidP="00511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Пример смотреть в Паспорте программы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E4173E">
        <w:tc>
          <w:tcPr>
            <w:tcW w:w="1488" w:type="pct"/>
          </w:tcPr>
          <w:p w:rsidR="00E3729D" w:rsidRPr="0075658D" w:rsidRDefault="00E3729D" w:rsidP="00511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511296" w:rsidRPr="0075658D" w:rsidRDefault="00511296" w:rsidP="00511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E4173E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E41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E41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E4173E">
        <w:trPr>
          <w:trHeight w:val="20"/>
        </w:trPr>
        <w:tc>
          <w:tcPr>
            <w:tcW w:w="943" w:type="pct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E4173E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E41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E4173E">
        <w:trPr>
          <w:trHeight w:val="20"/>
        </w:trPr>
        <w:tc>
          <w:tcPr>
            <w:tcW w:w="943" w:type="pct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E417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E417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B73BC" w:rsidRDefault="005B73B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3BC" w:rsidRDefault="005B73B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54" w:rsidRDefault="00C81E54">
      <w:pPr>
        <w:spacing w:after="0" w:line="240" w:lineRule="auto"/>
      </w:pPr>
      <w:r>
        <w:separator/>
      </w:r>
    </w:p>
  </w:endnote>
  <w:endnote w:type="continuationSeparator" w:id="0">
    <w:p w:rsidR="00C81E54" w:rsidRDefault="00C8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B87DF7" w:rsidRDefault="00B87DF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B3">
          <w:rPr>
            <w:noProof/>
          </w:rPr>
          <w:t>4</w:t>
        </w:r>
        <w:r>
          <w:fldChar w:fldCharType="end"/>
        </w:r>
      </w:p>
    </w:sdtContent>
  </w:sdt>
  <w:p w:rsidR="00B87DF7" w:rsidRDefault="00B87D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54" w:rsidRDefault="00C81E54">
      <w:pPr>
        <w:spacing w:after="0" w:line="240" w:lineRule="auto"/>
      </w:pPr>
      <w:r>
        <w:separator/>
      </w:r>
    </w:p>
  </w:footnote>
  <w:footnote w:type="continuationSeparator" w:id="0">
    <w:p w:rsidR="00C81E54" w:rsidRDefault="00C8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B87DF7" w:rsidRDefault="00B87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B3">
          <w:rPr>
            <w:noProof/>
          </w:rPr>
          <w:t>29</w:t>
        </w:r>
        <w:r>
          <w:fldChar w:fldCharType="end"/>
        </w:r>
      </w:p>
    </w:sdtContent>
  </w:sdt>
  <w:p w:rsidR="00B87DF7" w:rsidRDefault="00B87D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18A"/>
    <w:multiLevelType w:val="hybridMultilevel"/>
    <w:tmpl w:val="905A3F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A4D28C38">
      <w:numFmt w:val="decimal"/>
      <w:lvlText w:val=""/>
      <w:lvlJc w:val="left"/>
    </w:lvl>
    <w:lvl w:ilvl="2" w:tplc="BED80A12">
      <w:numFmt w:val="decimal"/>
      <w:lvlText w:val=""/>
      <w:lvlJc w:val="left"/>
    </w:lvl>
    <w:lvl w:ilvl="3" w:tplc="B54A6428">
      <w:numFmt w:val="decimal"/>
      <w:lvlText w:val=""/>
      <w:lvlJc w:val="left"/>
    </w:lvl>
    <w:lvl w:ilvl="4" w:tplc="AC604B18">
      <w:numFmt w:val="decimal"/>
      <w:lvlText w:val=""/>
      <w:lvlJc w:val="left"/>
    </w:lvl>
    <w:lvl w:ilvl="5" w:tplc="44D05198">
      <w:numFmt w:val="decimal"/>
      <w:lvlText w:val=""/>
      <w:lvlJc w:val="left"/>
    </w:lvl>
    <w:lvl w:ilvl="6" w:tplc="8F6C952E">
      <w:numFmt w:val="decimal"/>
      <w:lvlText w:val=""/>
      <w:lvlJc w:val="left"/>
    </w:lvl>
    <w:lvl w:ilvl="7" w:tplc="74C2C534">
      <w:numFmt w:val="decimal"/>
      <w:lvlText w:val=""/>
      <w:lvlJc w:val="left"/>
    </w:lvl>
    <w:lvl w:ilvl="8" w:tplc="D2603742">
      <w:numFmt w:val="decimal"/>
      <w:lvlText w:val=""/>
      <w:lvlJc w:val="left"/>
    </w:lvl>
  </w:abstractNum>
  <w:abstractNum w:abstractNumId="2">
    <w:nsid w:val="28E33A3A"/>
    <w:multiLevelType w:val="multilevel"/>
    <w:tmpl w:val="E56E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55469F4"/>
    <w:multiLevelType w:val="hybridMultilevel"/>
    <w:tmpl w:val="1C22C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3FB0"/>
    <w:rsid w:val="000763F5"/>
    <w:rsid w:val="000818CC"/>
    <w:rsid w:val="00081F09"/>
    <w:rsid w:val="0008752B"/>
    <w:rsid w:val="000A7D15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96EDD"/>
    <w:rsid w:val="001A687A"/>
    <w:rsid w:val="001A7EA6"/>
    <w:rsid w:val="001D62A9"/>
    <w:rsid w:val="001D71FA"/>
    <w:rsid w:val="002120BE"/>
    <w:rsid w:val="002439CF"/>
    <w:rsid w:val="00253405"/>
    <w:rsid w:val="002768EF"/>
    <w:rsid w:val="002855D8"/>
    <w:rsid w:val="002A73EC"/>
    <w:rsid w:val="002B18AE"/>
    <w:rsid w:val="002E40CF"/>
    <w:rsid w:val="002F1CBC"/>
    <w:rsid w:val="002F5754"/>
    <w:rsid w:val="003353B8"/>
    <w:rsid w:val="00344DE2"/>
    <w:rsid w:val="00352213"/>
    <w:rsid w:val="003664FE"/>
    <w:rsid w:val="003924F7"/>
    <w:rsid w:val="00393A22"/>
    <w:rsid w:val="003A7031"/>
    <w:rsid w:val="003B20F5"/>
    <w:rsid w:val="003B6079"/>
    <w:rsid w:val="003C5DBD"/>
    <w:rsid w:val="003D411C"/>
    <w:rsid w:val="003D5E79"/>
    <w:rsid w:val="003E0205"/>
    <w:rsid w:val="003F29FB"/>
    <w:rsid w:val="003F4F08"/>
    <w:rsid w:val="00403305"/>
    <w:rsid w:val="0040682E"/>
    <w:rsid w:val="00410179"/>
    <w:rsid w:val="00412A4A"/>
    <w:rsid w:val="0041567B"/>
    <w:rsid w:val="00426C95"/>
    <w:rsid w:val="0043376E"/>
    <w:rsid w:val="0044103D"/>
    <w:rsid w:val="004470B9"/>
    <w:rsid w:val="00447F40"/>
    <w:rsid w:val="0045325D"/>
    <w:rsid w:val="00482DB4"/>
    <w:rsid w:val="00495419"/>
    <w:rsid w:val="00496494"/>
    <w:rsid w:val="004A1535"/>
    <w:rsid w:val="004A3410"/>
    <w:rsid w:val="004B0E2F"/>
    <w:rsid w:val="004C2689"/>
    <w:rsid w:val="004C4E25"/>
    <w:rsid w:val="004D3A61"/>
    <w:rsid w:val="004D3F0D"/>
    <w:rsid w:val="00511296"/>
    <w:rsid w:val="0052017B"/>
    <w:rsid w:val="00520D67"/>
    <w:rsid w:val="00524341"/>
    <w:rsid w:val="00525F1F"/>
    <w:rsid w:val="00530824"/>
    <w:rsid w:val="005335CA"/>
    <w:rsid w:val="00584D4B"/>
    <w:rsid w:val="005A4096"/>
    <w:rsid w:val="005A592B"/>
    <w:rsid w:val="005B73BC"/>
    <w:rsid w:val="005E4D59"/>
    <w:rsid w:val="005E757B"/>
    <w:rsid w:val="005F5C2C"/>
    <w:rsid w:val="006073D3"/>
    <w:rsid w:val="00632C67"/>
    <w:rsid w:val="006B0C6C"/>
    <w:rsid w:val="006C1900"/>
    <w:rsid w:val="006E151D"/>
    <w:rsid w:val="0071718D"/>
    <w:rsid w:val="0075658D"/>
    <w:rsid w:val="007616F3"/>
    <w:rsid w:val="0076222E"/>
    <w:rsid w:val="007652CB"/>
    <w:rsid w:val="007859AD"/>
    <w:rsid w:val="0079111E"/>
    <w:rsid w:val="00793AF6"/>
    <w:rsid w:val="007A36EF"/>
    <w:rsid w:val="007B5764"/>
    <w:rsid w:val="007B7553"/>
    <w:rsid w:val="007C3589"/>
    <w:rsid w:val="007C6F12"/>
    <w:rsid w:val="007D67A3"/>
    <w:rsid w:val="007E04B0"/>
    <w:rsid w:val="007F6A09"/>
    <w:rsid w:val="00804544"/>
    <w:rsid w:val="00805851"/>
    <w:rsid w:val="00812C9A"/>
    <w:rsid w:val="00841659"/>
    <w:rsid w:val="00845247"/>
    <w:rsid w:val="00864F88"/>
    <w:rsid w:val="008B1BA2"/>
    <w:rsid w:val="008B2B39"/>
    <w:rsid w:val="008E6752"/>
    <w:rsid w:val="00904448"/>
    <w:rsid w:val="0091554C"/>
    <w:rsid w:val="00924135"/>
    <w:rsid w:val="009379CE"/>
    <w:rsid w:val="009570FB"/>
    <w:rsid w:val="00964B21"/>
    <w:rsid w:val="00964BF6"/>
    <w:rsid w:val="009701D4"/>
    <w:rsid w:val="0097280E"/>
    <w:rsid w:val="00973CC0"/>
    <w:rsid w:val="0098739A"/>
    <w:rsid w:val="00994317"/>
    <w:rsid w:val="00997745"/>
    <w:rsid w:val="009B095C"/>
    <w:rsid w:val="009B1394"/>
    <w:rsid w:val="009C1C47"/>
    <w:rsid w:val="009D7607"/>
    <w:rsid w:val="009E58EE"/>
    <w:rsid w:val="009E5918"/>
    <w:rsid w:val="009E5DC2"/>
    <w:rsid w:val="009E71F2"/>
    <w:rsid w:val="00A02265"/>
    <w:rsid w:val="00A0338A"/>
    <w:rsid w:val="00A20F0D"/>
    <w:rsid w:val="00A233F9"/>
    <w:rsid w:val="00A3510E"/>
    <w:rsid w:val="00A40FEA"/>
    <w:rsid w:val="00A55196"/>
    <w:rsid w:val="00A66C55"/>
    <w:rsid w:val="00A9450E"/>
    <w:rsid w:val="00A952E8"/>
    <w:rsid w:val="00AE38A8"/>
    <w:rsid w:val="00AE6740"/>
    <w:rsid w:val="00AE71C7"/>
    <w:rsid w:val="00B2148A"/>
    <w:rsid w:val="00B660FA"/>
    <w:rsid w:val="00B87DF7"/>
    <w:rsid w:val="00B94813"/>
    <w:rsid w:val="00B97C81"/>
    <w:rsid w:val="00BA1C41"/>
    <w:rsid w:val="00BA50D1"/>
    <w:rsid w:val="00BA69C8"/>
    <w:rsid w:val="00BB1A9D"/>
    <w:rsid w:val="00BC0A4B"/>
    <w:rsid w:val="00BC2071"/>
    <w:rsid w:val="00BD7CB3"/>
    <w:rsid w:val="00C062F6"/>
    <w:rsid w:val="00C231F6"/>
    <w:rsid w:val="00C262FE"/>
    <w:rsid w:val="00C35A7F"/>
    <w:rsid w:val="00C36D1B"/>
    <w:rsid w:val="00C5303F"/>
    <w:rsid w:val="00C57A4B"/>
    <w:rsid w:val="00C74930"/>
    <w:rsid w:val="00C776F7"/>
    <w:rsid w:val="00C81E54"/>
    <w:rsid w:val="00CA13F1"/>
    <w:rsid w:val="00CA2CD8"/>
    <w:rsid w:val="00CA4F3E"/>
    <w:rsid w:val="00CC46AB"/>
    <w:rsid w:val="00CC5D0C"/>
    <w:rsid w:val="00CD2F14"/>
    <w:rsid w:val="00D05772"/>
    <w:rsid w:val="00D2264C"/>
    <w:rsid w:val="00D231CC"/>
    <w:rsid w:val="00D232AF"/>
    <w:rsid w:val="00D34140"/>
    <w:rsid w:val="00D4125C"/>
    <w:rsid w:val="00D476E0"/>
    <w:rsid w:val="00D54EA9"/>
    <w:rsid w:val="00D90F0F"/>
    <w:rsid w:val="00DA7B95"/>
    <w:rsid w:val="00DC56E4"/>
    <w:rsid w:val="00DF3BB7"/>
    <w:rsid w:val="00DF76CA"/>
    <w:rsid w:val="00E0060E"/>
    <w:rsid w:val="00E06E80"/>
    <w:rsid w:val="00E13C12"/>
    <w:rsid w:val="00E1645C"/>
    <w:rsid w:val="00E3729D"/>
    <w:rsid w:val="00E4173E"/>
    <w:rsid w:val="00E71123"/>
    <w:rsid w:val="00E75AE2"/>
    <w:rsid w:val="00E81AC4"/>
    <w:rsid w:val="00E963A3"/>
    <w:rsid w:val="00EA5866"/>
    <w:rsid w:val="00EC1A1F"/>
    <w:rsid w:val="00EC2322"/>
    <w:rsid w:val="00EE3BC4"/>
    <w:rsid w:val="00EF1024"/>
    <w:rsid w:val="00F046CD"/>
    <w:rsid w:val="00F16BA3"/>
    <w:rsid w:val="00F43E60"/>
    <w:rsid w:val="00F81F24"/>
    <w:rsid w:val="00F907E1"/>
    <w:rsid w:val="00FA5488"/>
    <w:rsid w:val="00FB305E"/>
    <w:rsid w:val="00FE1F91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uiPriority w:val="1"/>
    <w:qFormat/>
    <w:rsid w:val="00B87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B87DF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E1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uiPriority w:val="1"/>
    <w:qFormat/>
    <w:rsid w:val="00B87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B87DF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E1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3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5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94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30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234E-6D65-4B45-AC14-ADFDE865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29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Саватеева Яна Николаевна</cp:lastModifiedBy>
  <cp:revision>17</cp:revision>
  <cp:lastPrinted>2023-08-02T05:33:00Z</cp:lastPrinted>
  <dcterms:created xsi:type="dcterms:W3CDTF">2023-09-04T14:53:00Z</dcterms:created>
  <dcterms:modified xsi:type="dcterms:W3CDTF">2024-01-31T04:29:00Z</dcterms:modified>
</cp:coreProperties>
</file>