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AA00" w14:textId="77777777" w:rsidR="00E34ABC" w:rsidRDefault="00E34ABC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Методического часа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B5E905F" w14:textId="77777777" w:rsidR="00E34ABC" w:rsidRDefault="0097696E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МАУ ДПО «НИСО»</w:t>
      </w:r>
    </w:p>
    <w:p w14:paraId="75D58C90" w14:textId="27CD32D1" w:rsidR="00E96235" w:rsidRDefault="00E96235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C03FB">
        <w:rPr>
          <w:rFonts w:ascii="Times New Roman" w:eastAsia="Calibri" w:hAnsi="Times New Roman" w:cs="Times New Roman"/>
          <w:b/>
          <w:sz w:val="28"/>
          <w:szCs w:val="28"/>
        </w:rPr>
        <w:t>май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</w:p>
    <w:p w14:paraId="1C7E5A7D" w14:textId="77777777" w:rsidR="00E34ABC" w:rsidRDefault="00E34ABC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622FB9" w14:textId="49F11137" w:rsidR="00E34ABC" w:rsidRPr="00611E19" w:rsidRDefault="00E34ABC" w:rsidP="00E34A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C03F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8C03F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026 </w:t>
      </w:r>
    </w:p>
    <w:p w14:paraId="6FCD9C87" w14:textId="77777777" w:rsidR="00E34ABC" w:rsidRDefault="00E34ABC" w:rsidP="00E34A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Начало в </w:t>
      </w:r>
      <w:r w:rsidR="0097696E">
        <w:rPr>
          <w:rFonts w:ascii="Times New Roman" w:hAnsi="Times New Roman" w:cs="Times New Roman"/>
          <w:b/>
          <w:bCs/>
          <w:sz w:val="28"/>
          <w:szCs w:val="28"/>
        </w:rPr>
        <w:t>15:</w:t>
      </w:r>
      <w:r w:rsidRPr="0097696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3DFADC75" w14:textId="77777777" w:rsidR="00E34ABC" w:rsidRDefault="00E34ABC" w:rsidP="00E34A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5EFF3" w14:textId="219C88CC" w:rsidR="00E34ABC" w:rsidRDefault="00E34ABC" w:rsidP="001A4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>Тема: «</w:t>
      </w:r>
      <w:r w:rsidR="008C03FB" w:rsidRPr="008C03FB">
        <w:rPr>
          <w:rFonts w:ascii="Times New Roman" w:hAnsi="Times New Roman" w:cs="Times New Roman"/>
          <w:b/>
          <w:sz w:val="28"/>
          <w:szCs w:val="28"/>
        </w:rPr>
        <w:t>Интеграция музейной работы в учебно-</w:t>
      </w:r>
      <w:proofErr w:type="gramStart"/>
      <w:r w:rsidR="008C03FB" w:rsidRPr="008C03FB">
        <w:rPr>
          <w:rFonts w:ascii="Times New Roman" w:hAnsi="Times New Roman" w:cs="Times New Roman"/>
          <w:b/>
          <w:sz w:val="28"/>
          <w:szCs w:val="28"/>
        </w:rPr>
        <w:t>воспитательную  деятельность</w:t>
      </w:r>
      <w:proofErr w:type="gramEnd"/>
      <w:r w:rsidR="008C03FB" w:rsidRPr="008C03FB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Pr="00E87B74">
        <w:rPr>
          <w:rFonts w:ascii="Times New Roman" w:hAnsi="Times New Roman" w:cs="Times New Roman"/>
          <w:b/>
          <w:sz w:val="28"/>
          <w:szCs w:val="28"/>
        </w:rPr>
        <w:t>»</w:t>
      </w:r>
    </w:p>
    <w:p w14:paraId="02750870" w14:textId="77777777" w:rsidR="001A4177" w:rsidRPr="001A4177" w:rsidRDefault="001A4177" w:rsidP="001A4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1034486" w14:textId="130A360C" w:rsidR="00E34ABC" w:rsidRDefault="00E34ABC" w:rsidP="0097696E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E87B74">
        <w:rPr>
          <w:rFonts w:ascii="Times New Roman" w:hAnsi="Times New Roman" w:cs="Times New Roman"/>
          <w:sz w:val="28"/>
          <w:szCs w:val="28"/>
        </w:rPr>
        <w:t>заместители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</w:t>
      </w:r>
      <w:r w:rsidRPr="00E87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3FB">
        <w:rPr>
          <w:rFonts w:ascii="Times New Roman" w:hAnsi="Times New Roman" w:cs="Times New Roman"/>
          <w:sz w:val="28"/>
          <w:szCs w:val="28"/>
        </w:rPr>
        <w:t>старшие воспитатели, р</w:t>
      </w:r>
      <w:r w:rsidR="008C03FB" w:rsidRPr="008C03FB">
        <w:rPr>
          <w:rFonts w:ascii="Times New Roman" w:hAnsi="Times New Roman" w:cs="Times New Roman"/>
          <w:sz w:val="28"/>
          <w:szCs w:val="28"/>
        </w:rPr>
        <w:t>уководители музеев</w:t>
      </w:r>
      <w:r w:rsidR="008C03FB">
        <w:rPr>
          <w:rFonts w:ascii="Times New Roman" w:hAnsi="Times New Roman" w:cs="Times New Roman"/>
          <w:sz w:val="28"/>
          <w:szCs w:val="28"/>
        </w:rPr>
        <w:t xml:space="preserve">, </w:t>
      </w:r>
      <w:r w:rsidR="008C03FB" w:rsidRPr="008C03FB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="008C03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C8252C" w:rsidRPr="00C8252C">
        <w:t xml:space="preserve"> </w:t>
      </w:r>
      <w:r w:rsidR="008C03FB">
        <w:rPr>
          <w:rFonts w:ascii="Times New Roman" w:hAnsi="Times New Roman" w:cs="Times New Roman"/>
          <w:sz w:val="28"/>
          <w:szCs w:val="28"/>
        </w:rPr>
        <w:t xml:space="preserve">  </w:t>
      </w:r>
      <w:r w:rsidR="00C8252C" w:rsidRPr="00C8252C">
        <w:rPr>
          <w:rFonts w:ascii="Times New Roman" w:hAnsi="Times New Roman" w:cs="Times New Roman"/>
          <w:sz w:val="28"/>
          <w:szCs w:val="28"/>
        </w:rPr>
        <w:t>образовательных организаций города Новосибирска</w:t>
      </w:r>
    </w:p>
    <w:p w14:paraId="6D496FC3" w14:textId="77777777" w:rsidR="008C03FB" w:rsidRDefault="008C03FB" w:rsidP="00E34AB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6630A" w14:textId="35518F91" w:rsidR="00E34ABC" w:rsidRPr="00D2089A" w:rsidRDefault="00E34ABC" w:rsidP="008C03F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02750FBF" w14:textId="77777777" w:rsidR="008C03FB" w:rsidRPr="008C03FB" w:rsidRDefault="008C03FB" w:rsidP="008C03F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9C184" w14:textId="564FA450" w:rsidR="008C03FB" w:rsidRPr="008C03FB" w:rsidRDefault="008C03FB" w:rsidP="008C03F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3FB">
        <w:rPr>
          <w:rFonts w:ascii="Times New Roman" w:hAnsi="Times New Roman" w:cs="Times New Roman"/>
          <w:color w:val="000000"/>
          <w:sz w:val="28"/>
          <w:szCs w:val="28"/>
        </w:rPr>
        <w:t>Музейный предмет на уроке: от экспоната к источнику знаний</w:t>
      </w:r>
    </w:p>
    <w:p w14:paraId="661482DC" w14:textId="3BED22B1" w:rsidR="008C03FB" w:rsidRDefault="008C03FB" w:rsidP="008C03FB">
      <w:pPr>
        <w:tabs>
          <w:tab w:val="left" w:pos="0"/>
        </w:tabs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C03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Верхутина</w:t>
      </w:r>
      <w:proofErr w:type="spellEnd"/>
      <w:r w:rsidRPr="008C03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М.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C03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А., </w:t>
      </w:r>
    </w:p>
    <w:p w14:paraId="306429BD" w14:textId="1358A1F1" w:rsidR="008C03FB" w:rsidRDefault="008C03FB" w:rsidP="008C03FB">
      <w:pPr>
        <w:tabs>
          <w:tab w:val="left" w:pos="0"/>
        </w:tabs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руководитель музея МБОУ СОШ 117</w:t>
      </w:r>
    </w:p>
    <w:p w14:paraId="79EFAC74" w14:textId="77777777" w:rsidR="008C03FB" w:rsidRPr="008C03FB" w:rsidRDefault="008C03FB" w:rsidP="008C03FB">
      <w:pPr>
        <w:tabs>
          <w:tab w:val="left" w:pos="0"/>
        </w:tabs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DA20D75" w14:textId="1149DDEF" w:rsidR="008C03FB" w:rsidRPr="008C03FB" w:rsidRDefault="008C03FB" w:rsidP="008C03F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3FB">
        <w:rPr>
          <w:rFonts w:ascii="Times New Roman" w:hAnsi="Times New Roman" w:cs="Times New Roman"/>
          <w:sz w:val="28"/>
          <w:szCs w:val="28"/>
        </w:rPr>
        <w:t>Воспитание патриотизма, уважения к исторической памяти, памяти о защитниках Отечества у детей дошкольного возраста через музейное пространство</w:t>
      </w:r>
    </w:p>
    <w:p w14:paraId="783905FA" w14:textId="3EA72D80" w:rsidR="008C03FB" w:rsidRDefault="008C03FB" w:rsidP="008C03FB">
      <w:pPr>
        <w:tabs>
          <w:tab w:val="left" w:pos="0"/>
        </w:tabs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03FB">
        <w:rPr>
          <w:rFonts w:ascii="Times New Roman" w:hAnsi="Times New Roman" w:cs="Times New Roman"/>
          <w:i/>
          <w:sz w:val="28"/>
          <w:szCs w:val="28"/>
        </w:rPr>
        <w:t>Юнусова 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03FB">
        <w:rPr>
          <w:rFonts w:ascii="Times New Roman" w:hAnsi="Times New Roman" w:cs="Times New Roman"/>
          <w:i/>
          <w:sz w:val="28"/>
          <w:szCs w:val="28"/>
        </w:rPr>
        <w:t xml:space="preserve">Г., </w:t>
      </w:r>
    </w:p>
    <w:p w14:paraId="1CEAF428" w14:textId="776465C3" w:rsidR="008C03FB" w:rsidRPr="008C03FB" w:rsidRDefault="008C03FB" w:rsidP="008C03FB">
      <w:pPr>
        <w:tabs>
          <w:tab w:val="left" w:pos="0"/>
        </w:tabs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03FB">
        <w:rPr>
          <w:rFonts w:ascii="Times New Roman" w:hAnsi="Times New Roman" w:cs="Times New Roman"/>
          <w:i/>
          <w:sz w:val="28"/>
          <w:szCs w:val="28"/>
        </w:rPr>
        <w:t xml:space="preserve">руководитель музея </w:t>
      </w:r>
      <w:proofErr w:type="gramStart"/>
      <w:r w:rsidRPr="008C03FB">
        <w:rPr>
          <w:rFonts w:ascii="Times New Roman" w:hAnsi="Times New Roman" w:cs="Times New Roman"/>
          <w:i/>
          <w:sz w:val="28"/>
          <w:szCs w:val="28"/>
        </w:rPr>
        <w:t xml:space="preserve">МАДОУ 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8C03FB">
        <w:rPr>
          <w:rFonts w:ascii="Times New Roman" w:hAnsi="Times New Roman" w:cs="Times New Roman"/>
          <w:i/>
          <w:sz w:val="28"/>
          <w:szCs w:val="28"/>
        </w:rPr>
        <w:t xml:space="preserve"> №</w:t>
      </w:r>
      <w:proofErr w:type="gramEnd"/>
      <w:r w:rsidRPr="008C03FB">
        <w:rPr>
          <w:rFonts w:ascii="Times New Roman" w:hAnsi="Times New Roman" w:cs="Times New Roman"/>
          <w:i/>
          <w:sz w:val="28"/>
          <w:szCs w:val="28"/>
        </w:rPr>
        <w:t xml:space="preserve"> 472</w:t>
      </w:r>
    </w:p>
    <w:p w14:paraId="7CA57446" w14:textId="77777777" w:rsidR="008C03FB" w:rsidRPr="008C03FB" w:rsidRDefault="008C03FB" w:rsidP="008C03F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AA826" w14:textId="314368EF" w:rsidR="008C03FB" w:rsidRPr="008C03FB" w:rsidRDefault="008C03FB" w:rsidP="008C03FB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Интеграция музейной работы в учебно-воспитательный процесс образовательной организации</w:t>
      </w:r>
    </w:p>
    <w:p w14:paraId="4A7B4512" w14:textId="77777777" w:rsidR="008C03FB" w:rsidRDefault="008C03FB" w:rsidP="008C03FB">
      <w:pPr>
        <w:spacing w:after="0" w:line="257" w:lineRule="auto"/>
        <w:ind w:left="142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Киселева Е.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,</w:t>
      </w:r>
      <w:proofErr w:type="gramEnd"/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3499F70D" w14:textId="77777777" w:rsidR="008C03FB" w:rsidRDefault="008C03FB" w:rsidP="008C03FB">
      <w:pPr>
        <w:spacing w:after="0" w:line="257" w:lineRule="auto"/>
        <w:ind w:left="142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педагог дополнительного образования, </w:t>
      </w:r>
    </w:p>
    <w:p w14:paraId="00C1AA6D" w14:textId="11A7835E" w:rsidR="008C03FB" w:rsidRDefault="008C03FB" w:rsidP="008C03FB">
      <w:pPr>
        <w:spacing w:after="0" w:line="257" w:lineRule="auto"/>
        <w:ind w:left="142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3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руководитель музея МБОУ СОШ 21</w:t>
      </w:r>
    </w:p>
    <w:p w14:paraId="367C230F" w14:textId="77777777" w:rsidR="008C03FB" w:rsidRPr="008C03FB" w:rsidRDefault="008C03FB" w:rsidP="008C03FB">
      <w:pPr>
        <w:spacing w:after="0" w:line="257" w:lineRule="auto"/>
        <w:ind w:left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0B3CB60" w14:textId="77777777" w:rsidR="008C03FB" w:rsidRPr="008C03FB" w:rsidRDefault="008C03FB" w:rsidP="008C03FB">
      <w:pPr>
        <w:spacing w:after="0" w:line="257" w:lineRule="auto"/>
        <w:ind w:left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C8DE90F" w14:textId="77777777" w:rsidR="008C03FB" w:rsidRPr="008C03FB" w:rsidRDefault="008C03FB" w:rsidP="008C03FB">
      <w:pPr>
        <w:numPr>
          <w:ilvl w:val="0"/>
          <w:numId w:val="7"/>
        </w:numPr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3FB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5B32B8DB" w14:textId="77777777" w:rsidR="008C03FB" w:rsidRPr="008C03FB" w:rsidRDefault="008C03FB" w:rsidP="008C03F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A87EE" w14:textId="38AB4149" w:rsidR="008C03FB" w:rsidRPr="008C03FB" w:rsidRDefault="008C03FB" w:rsidP="008C03FB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3FB">
        <w:rPr>
          <w:rFonts w:ascii="Times New Roman" w:hAnsi="Times New Roman" w:cs="Times New Roman"/>
          <w:sz w:val="28"/>
          <w:szCs w:val="28"/>
        </w:rPr>
        <w:t>Ссылка для подключения:</w:t>
      </w:r>
      <w:r w:rsidRPr="008C03FB">
        <w:t xml:space="preserve"> </w:t>
      </w:r>
      <w:hyperlink r:id="rId5" w:history="1">
        <w:r w:rsidRPr="008C03F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https://niso-egida.ktalk.ru/ikccm6uwg565</w:t>
        </w:r>
      </w:hyperlink>
      <w:r w:rsidRPr="008C0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5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67E98D" w14:textId="77777777" w:rsidR="0082556F" w:rsidRDefault="0082556F" w:rsidP="0082556F">
      <w:pPr>
        <w:rPr>
          <w:rFonts w:ascii="Times New Roman" w:hAnsi="Times New Roman" w:cs="Times New Roman"/>
          <w:b/>
          <w:sz w:val="28"/>
          <w:szCs w:val="28"/>
        </w:rPr>
      </w:pPr>
    </w:p>
    <w:p w14:paraId="6877C6CC" w14:textId="6E39627F" w:rsidR="0082556F" w:rsidRPr="0082556F" w:rsidRDefault="008C03FB" w:rsidP="008255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82556F" w:rsidRPr="0082556F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2556F" w:rsidRPr="0082556F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.2026 </w:t>
      </w:r>
    </w:p>
    <w:p w14:paraId="5612749F" w14:textId="77777777" w:rsidR="0082556F" w:rsidRDefault="0082556F" w:rsidP="008255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15:</w:t>
      </w:r>
      <w:r w:rsidRPr="0097696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1D10E2E9" w14:textId="77777777" w:rsidR="0082556F" w:rsidRDefault="0082556F" w:rsidP="008255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48513" w14:textId="77777777" w:rsidR="008C03FB" w:rsidRDefault="008C03FB" w:rsidP="008C03FB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«Достижение показателей в области цифровой трансформации в летний период.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Госпаблик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канал МАХ, ИКОП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»»</w:t>
      </w:r>
    </w:p>
    <w:p w14:paraId="37C1F342" w14:textId="77777777" w:rsidR="008C03FB" w:rsidRDefault="008C03FB" w:rsidP="008C03F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администраторы ИКОП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МАХ, каналов МАХ,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ОО.</w:t>
      </w:r>
    </w:p>
    <w:p w14:paraId="17E4FF39" w14:textId="751FE42E" w:rsidR="008C03FB" w:rsidRDefault="008C03FB" w:rsidP="008C03F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Шевченко Наталья Петровна, руководитель ЦЦО МАУ ДПО «НИСО»</w:t>
      </w:r>
    </w:p>
    <w:p w14:paraId="2CE09BD1" w14:textId="6381BEE8" w:rsidR="008C03FB" w:rsidRPr="001A4177" w:rsidRDefault="008C03FB" w:rsidP="001A417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3FC66F87" w14:textId="77777777" w:rsidR="008C03FB" w:rsidRDefault="008C03FB" w:rsidP="008C03FB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летний период</w:t>
      </w:r>
    </w:p>
    <w:p w14:paraId="3AB15646" w14:textId="77777777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Кучма М. А.,</w:t>
      </w:r>
    </w:p>
    <w:p w14:paraId="15CBC304" w14:textId="021D6661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76554048" w14:textId="77777777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505335D" w14:textId="77777777" w:rsidR="008C03FB" w:rsidRDefault="008C03FB" w:rsidP="008C03FB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каналов МАХ в летний период</w:t>
      </w:r>
    </w:p>
    <w:p w14:paraId="7390587D" w14:textId="77777777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Коваленко Т. А.,</w:t>
      </w:r>
    </w:p>
    <w:p w14:paraId="039FAE39" w14:textId="648BF8BA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>ачальник отдела ЦРО МАУ ДПО «НИСО»</w:t>
      </w:r>
    </w:p>
    <w:p w14:paraId="1FEB6918" w14:textId="77777777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52B93E3" w14:textId="77777777" w:rsidR="008C03FB" w:rsidRDefault="008C03FB" w:rsidP="008C03FB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Администрирование ИКОП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летний период.</w:t>
      </w:r>
    </w:p>
    <w:p w14:paraId="13D540F6" w14:textId="77777777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Коваленко Т. А.,</w:t>
      </w:r>
    </w:p>
    <w:p w14:paraId="7729DA81" w14:textId="1229D159" w:rsidR="008C03FB" w:rsidRDefault="008C03FB" w:rsidP="008C03FB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>ачальник отдела ЦРО МАУ ДПО «НИСО»</w:t>
      </w:r>
    </w:p>
    <w:p w14:paraId="1BB08F76" w14:textId="77777777" w:rsidR="008C03FB" w:rsidRDefault="008C03FB" w:rsidP="008C0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7C5A70" w14:textId="77777777" w:rsidR="008C03FB" w:rsidRDefault="008C03FB" w:rsidP="008C03F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40A659D9" w14:textId="77777777" w:rsidR="008C03FB" w:rsidRDefault="008C03FB" w:rsidP="008C03FB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8D1A788" w14:textId="12509686" w:rsidR="008C03FB" w:rsidRDefault="008C03FB" w:rsidP="008C03F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ooltip="https://niso-egida.ktalk.ru/y1uaijmcenob" w:history="1">
        <w:r w:rsidRPr="008C03FB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https://niso-egida.ktalk.ru/y1uaijmcenob</w:t>
        </w:r>
      </w:hyperlink>
      <w:r w:rsidR="006275E3">
        <w:rPr>
          <w:b/>
          <w:bCs/>
        </w:rPr>
        <w:t xml:space="preserve"> .</w:t>
      </w:r>
    </w:p>
    <w:p w14:paraId="17690269" w14:textId="77777777"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8E3BD4" w14:textId="62DBF60A" w:rsidR="008E6ABE" w:rsidRDefault="008C03FB" w:rsidP="008E6ABE">
      <w:p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8E6ABE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E6ABE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159A0B03" w14:textId="77777777"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51A52125" w14:textId="77777777"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46F564FA" w14:textId="0EEAF5B8"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275E3" w:rsidRPr="006275E3">
        <w:rPr>
          <w:rFonts w:ascii="Times New Roman" w:hAnsi="Times New Roman" w:cs="Times New Roman"/>
          <w:b/>
          <w:bCs/>
          <w:sz w:val="28"/>
          <w:szCs w:val="28"/>
        </w:rPr>
        <w:t>Подготовка основных общеобразовательных программ к новому учебному году с учетом изменений в законодательстве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929FEA" w14:textId="77777777" w:rsidR="006275E3" w:rsidRDefault="008E6ABE" w:rsidP="006275E3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6275E3" w:rsidRPr="00E96235">
        <w:rPr>
          <w:rFonts w:ascii="Times New Roman" w:hAnsi="Times New Roman" w:cs="Times New Roman"/>
          <w:sz w:val="28"/>
          <w:szCs w:val="28"/>
        </w:rPr>
        <w:t>директора,</w:t>
      </w:r>
      <w:r w:rsidR="00627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E3" w:rsidRPr="00E87B74">
        <w:rPr>
          <w:rFonts w:ascii="Times New Roman" w:hAnsi="Times New Roman" w:cs="Times New Roman"/>
          <w:sz w:val="28"/>
          <w:szCs w:val="28"/>
        </w:rPr>
        <w:t>заместители</w:t>
      </w:r>
      <w:r w:rsidR="006275E3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6275E3" w:rsidRPr="00E87B74">
        <w:rPr>
          <w:rFonts w:ascii="Times New Roman" w:hAnsi="Times New Roman" w:cs="Times New Roman"/>
          <w:sz w:val="28"/>
          <w:szCs w:val="28"/>
        </w:rPr>
        <w:t>,</w:t>
      </w:r>
      <w:r w:rsidR="006275E3">
        <w:rPr>
          <w:rFonts w:ascii="Times New Roman" w:hAnsi="Times New Roman" w:cs="Times New Roman"/>
          <w:sz w:val="28"/>
          <w:szCs w:val="28"/>
        </w:rPr>
        <w:t xml:space="preserve"> методисты, классные руководители общеобразовательных организаций города Новосибирска</w:t>
      </w:r>
    </w:p>
    <w:p w14:paraId="45D3AE4E" w14:textId="7321DCC8"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E3">
        <w:rPr>
          <w:rFonts w:ascii="Times New Roman" w:hAnsi="Times New Roman" w:cs="Times New Roman"/>
          <w:sz w:val="28"/>
          <w:szCs w:val="28"/>
        </w:rPr>
        <w:t xml:space="preserve">Суворова Ирина Николаевна, </w:t>
      </w:r>
      <w:proofErr w:type="gramStart"/>
      <w:r w:rsidR="006275E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E3">
        <w:rPr>
          <w:rFonts w:ascii="Times New Roman" w:hAnsi="Times New Roman" w:cs="Times New Roman"/>
          <w:sz w:val="28"/>
          <w:szCs w:val="28"/>
        </w:rPr>
        <w:t>ЦНПР</w:t>
      </w:r>
      <w:proofErr w:type="gramEnd"/>
      <w:r w:rsidR="0062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МАУ ДПО «НИСО»</w:t>
      </w:r>
    </w:p>
    <w:p w14:paraId="64D2CCC3" w14:textId="77777777" w:rsidR="008E6ABE" w:rsidRDefault="008E6ABE" w:rsidP="008E6ABE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06063A4C" w14:textId="4B064A25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НОО: что важно учесть и исправить к началу нового учебного года</w:t>
      </w:r>
    </w:p>
    <w:p w14:paraId="37F726D7" w14:textId="37211DC8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Степанова Н. А., </w:t>
      </w:r>
    </w:p>
    <w:p w14:paraId="1F99C68C" w14:textId="1FE31CA0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старший методист </w:t>
      </w:r>
      <w:r w:rsidR="006275E3">
        <w:rPr>
          <w:rFonts w:ascii="Times New Roman" w:hAnsi="Times New Roman" w:cs="Times New Roman"/>
          <w:i/>
          <w:iCs/>
          <w:sz w:val="28"/>
          <w:szCs w:val="28"/>
        </w:rPr>
        <w:t xml:space="preserve">ЦНПР </w:t>
      </w:r>
      <w:r>
        <w:rPr>
          <w:rFonts w:ascii="Times New Roman" w:hAnsi="Times New Roman" w:cs="Times New Roman"/>
          <w:i/>
          <w:iCs/>
          <w:sz w:val="28"/>
          <w:szCs w:val="28"/>
        </w:rPr>
        <w:t>МАУ ДПО «НИСО»</w:t>
      </w:r>
    </w:p>
    <w:p w14:paraId="6962A46D" w14:textId="77777777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084AD2F3" w14:textId="2515DB6E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Корректируем ООП ООО с учетом типичных замечаний по итогам изучения деятельности ОО</w:t>
      </w:r>
    </w:p>
    <w:p w14:paraId="398B7697" w14:textId="5E191B56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Засмолина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 П.</w:t>
      </w:r>
      <w:r w:rsidR="008E6ABE">
        <w:rPr>
          <w:rFonts w:ascii="Times New Roman" w:hAnsi="Times New Roman" w:cs="Times New Roman"/>
          <w:i/>
          <w:sz w:val="28"/>
          <w:szCs w:val="28"/>
        </w:rPr>
        <w:t>,</w:t>
      </w:r>
    </w:p>
    <w:p w14:paraId="36514F2E" w14:textId="56751BD6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 w:rsidR="006275E3">
        <w:rPr>
          <w:rFonts w:ascii="Times New Roman" w:hAnsi="Times New Roman" w:cs="Times New Roman"/>
          <w:i/>
          <w:iCs/>
          <w:sz w:val="28"/>
          <w:szCs w:val="28"/>
        </w:rPr>
        <w:t xml:space="preserve">ЦНПР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85766C2" w14:textId="77777777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7C0E1284" w14:textId="3DD94849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Обеспечиваем соответствие ООП СОО нормам ФГОС СОО и ФОП СОО</w:t>
      </w:r>
    </w:p>
    <w:p w14:paraId="42E93D53" w14:textId="705CE744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Суворова И. Н.,</w:t>
      </w:r>
    </w:p>
    <w:p w14:paraId="08E27E3C" w14:textId="67B0C8CA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ЦНПР</w:t>
      </w:r>
      <w:r w:rsidR="008E6A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E6ABE"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7411788B" w14:textId="77777777" w:rsidR="008E6ABE" w:rsidRDefault="008E6ABE" w:rsidP="008E6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4A67E7" w14:textId="77777777" w:rsidR="008E6ABE" w:rsidRDefault="008E6ABE" w:rsidP="008E6AB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0A80E90E" w14:textId="77777777" w:rsidR="008E6ABE" w:rsidRDefault="008E6ABE" w:rsidP="008E6ABE">
      <w:pPr>
        <w:spacing w:after="160" w:line="256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E79734A" w14:textId="5D4FD918" w:rsidR="00BB7E43" w:rsidRPr="006275E3" w:rsidRDefault="008E6ABE" w:rsidP="00E34A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196F" w:rsidRPr="00F3196F">
        <w:t xml:space="preserve"> </w:t>
      </w:r>
      <w:hyperlink r:id="rId7" w:history="1">
        <w:r w:rsidR="006275E3" w:rsidRPr="006275E3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https://niso-egida.ktalk.ru/sfhubsrlqies</w:t>
        </w:r>
      </w:hyperlink>
      <w:r w:rsidR="00F3196F" w:rsidRPr="006275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4489002" w14:textId="77777777" w:rsidR="00F3196F" w:rsidRDefault="00F3196F" w:rsidP="00E962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592287" w14:textId="77777777" w:rsidR="001A4177" w:rsidRDefault="001A4177" w:rsidP="001A4177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28.05.2026</w:t>
      </w:r>
    </w:p>
    <w:p w14:paraId="338E8B22" w14:textId="77777777" w:rsidR="001A4177" w:rsidRDefault="001A4177" w:rsidP="001A4177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7E7C5504" w14:textId="77777777" w:rsidR="001A4177" w:rsidRDefault="001A4177" w:rsidP="001A4177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63E129B" w14:textId="44A63E8F" w:rsidR="001A4177" w:rsidRPr="001A4177" w:rsidRDefault="001A4177" w:rsidP="001A4177">
      <w:pPr>
        <w:spacing w:after="160" w:line="259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«ГИС НСО «Электронная школа». Корректное завершения текущего учебного года и подготовка к началу нового»</w:t>
      </w:r>
    </w:p>
    <w:p w14:paraId="465CAD10" w14:textId="77777777" w:rsidR="001A4177" w:rsidRDefault="001A4177" w:rsidP="001A417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администраторы ГИС НСО «Электронная школа» (модуль «Контингент»), ответственные за ведение сайта образовательной организации</w:t>
      </w:r>
    </w:p>
    <w:p w14:paraId="6DDA6F1E" w14:textId="38BAD8F4" w:rsidR="001A4177" w:rsidRDefault="001A4177" w:rsidP="001A417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Шевченко Наталья Петровна, руководитель ЦЦО МАУ ДПО «НИСО»</w:t>
      </w:r>
    </w:p>
    <w:p w14:paraId="5C2A9EAD" w14:textId="5ED15A0C" w:rsidR="001A4177" w:rsidRPr="001A4177" w:rsidRDefault="001A4177" w:rsidP="001A417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6A164629" w14:textId="4563739D" w:rsidR="001A4177" w:rsidRDefault="001A4177" w:rsidP="001A4177">
      <w:pPr>
        <w:pStyle w:val="a3"/>
        <w:numPr>
          <w:ilvl w:val="0"/>
          <w:numId w:val="9"/>
        </w:numPr>
        <w:spacing w:after="0" w:line="259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Порядок проведения основных мероприятий в ГИС НСО «Электронная школа» для корректного завершения текущего учебного года и вопросы подготовки к началу нового 2026-2027 учебного года</w:t>
      </w:r>
    </w:p>
    <w:p w14:paraId="738E81A3" w14:textId="77777777" w:rsidR="001A4177" w:rsidRDefault="001A4177" w:rsidP="001A4177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Томилова Л. Н.,</w:t>
      </w:r>
    </w:p>
    <w:p w14:paraId="3D1035E3" w14:textId="77777777" w:rsidR="001A4177" w:rsidRDefault="001A4177" w:rsidP="001A4177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40A83B6" w14:textId="77777777" w:rsidR="001A4177" w:rsidRDefault="001A4177" w:rsidP="001A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6BDA07" w14:textId="77777777" w:rsidR="001A4177" w:rsidRDefault="001A4177" w:rsidP="001A417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7E97EA26" w14:textId="77777777" w:rsidR="001A4177" w:rsidRDefault="001A4177" w:rsidP="001A4177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FEA912" w14:textId="44D52156" w:rsidR="001A4177" w:rsidRPr="001A4177" w:rsidRDefault="001A4177" w:rsidP="001A4177">
      <w:pPr>
        <w:rPr>
          <w:rStyle w:val="a4"/>
          <w:rFonts w:ascii="Times New Roman" w:eastAsia="Calibri" w:hAnsi="Times New Roman" w:cs="Times New Roman"/>
          <w:b/>
          <w:bCs/>
          <w:position w:val="-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402A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https://niso-egida.ktalk.ru/abb87wodcn5y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</w:p>
    <w:p w14:paraId="58A8EC48" w14:textId="77777777" w:rsidR="001A4177" w:rsidRDefault="001A4177" w:rsidP="001A4177">
      <w:pPr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705349C8" w14:textId="77777777" w:rsidR="006F7189" w:rsidRDefault="006F7189" w:rsidP="001A4177">
      <w:pPr>
        <w:spacing w:after="0"/>
        <w:jc w:val="both"/>
      </w:pPr>
    </w:p>
    <w:sectPr w:rsidR="006F7189" w:rsidSect="008C03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38E1"/>
    <w:multiLevelType w:val="hybridMultilevel"/>
    <w:tmpl w:val="491AF06A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11665"/>
    <w:multiLevelType w:val="hybridMultilevel"/>
    <w:tmpl w:val="8926E1EC"/>
    <w:lvl w:ilvl="0" w:tplc="BFAA9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D102CB9E">
      <w:start w:val="1"/>
      <w:numFmt w:val="lowerLetter"/>
      <w:lvlText w:val="%2."/>
      <w:lvlJc w:val="left"/>
      <w:pPr>
        <w:ind w:left="1440" w:hanging="360"/>
      </w:pPr>
    </w:lvl>
    <w:lvl w:ilvl="2" w:tplc="E69A66E0">
      <w:start w:val="1"/>
      <w:numFmt w:val="lowerRoman"/>
      <w:lvlText w:val="%3."/>
      <w:lvlJc w:val="right"/>
      <w:pPr>
        <w:ind w:left="2160" w:hanging="180"/>
      </w:pPr>
    </w:lvl>
    <w:lvl w:ilvl="3" w:tplc="2402B95C">
      <w:start w:val="1"/>
      <w:numFmt w:val="decimal"/>
      <w:lvlText w:val="%4."/>
      <w:lvlJc w:val="left"/>
      <w:pPr>
        <w:ind w:left="2880" w:hanging="360"/>
      </w:pPr>
    </w:lvl>
    <w:lvl w:ilvl="4" w:tplc="781E7892">
      <w:start w:val="1"/>
      <w:numFmt w:val="lowerLetter"/>
      <w:lvlText w:val="%5."/>
      <w:lvlJc w:val="left"/>
      <w:pPr>
        <w:ind w:left="3600" w:hanging="360"/>
      </w:pPr>
    </w:lvl>
    <w:lvl w:ilvl="5" w:tplc="EE22334C">
      <w:start w:val="1"/>
      <w:numFmt w:val="lowerRoman"/>
      <w:lvlText w:val="%6."/>
      <w:lvlJc w:val="right"/>
      <w:pPr>
        <w:ind w:left="4320" w:hanging="180"/>
      </w:pPr>
    </w:lvl>
    <w:lvl w:ilvl="6" w:tplc="540A7FAA">
      <w:start w:val="1"/>
      <w:numFmt w:val="decimal"/>
      <w:lvlText w:val="%7."/>
      <w:lvlJc w:val="left"/>
      <w:pPr>
        <w:ind w:left="5040" w:hanging="360"/>
      </w:pPr>
    </w:lvl>
    <w:lvl w:ilvl="7" w:tplc="32CADADA">
      <w:start w:val="1"/>
      <w:numFmt w:val="lowerLetter"/>
      <w:lvlText w:val="%8."/>
      <w:lvlJc w:val="left"/>
      <w:pPr>
        <w:ind w:left="5760" w:hanging="360"/>
      </w:pPr>
    </w:lvl>
    <w:lvl w:ilvl="8" w:tplc="931629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1B26"/>
    <w:multiLevelType w:val="hybridMultilevel"/>
    <w:tmpl w:val="86201172"/>
    <w:lvl w:ilvl="0" w:tplc="FD3A6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A72145"/>
    <w:multiLevelType w:val="hybridMultilevel"/>
    <w:tmpl w:val="F4A4D0EE"/>
    <w:lvl w:ilvl="0" w:tplc="B1D0EFEC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F73408D0">
      <w:start w:val="1"/>
      <w:numFmt w:val="lowerLetter"/>
      <w:lvlText w:val="%2."/>
      <w:lvlJc w:val="left"/>
      <w:pPr>
        <w:ind w:left="1429" w:hanging="360"/>
      </w:pPr>
    </w:lvl>
    <w:lvl w:ilvl="2" w:tplc="5A5AB37C">
      <w:start w:val="1"/>
      <w:numFmt w:val="lowerRoman"/>
      <w:lvlText w:val="%3."/>
      <w:lvlJc w:val="right"/>
      <w:pPr>
        <w:ind w:left="2149" w:hanging="180"/>
      </w:pPr>
    </w:lvl>
    <w:lvl w:ilvl="3" w:tplc="27D0DFF8">
      <w:start w:val="1"/>
      <w:numFmt w:val="decimal"/>
      <w:lvlText w:val="%4."/>
      <w:lvlJc w:val="left"/>
      <w:pPr>
        <w:ind w:left="2869" w:hanging="360"/>
      </w:pPr>
    </w:lvl>
    <w:lvl w:ilvl="4" w:tplc="AC164F6A">
      <w:start w:val="1"/>
      <w:numFmt w:val="lowerLetter"/>
      <w:lvlText w:val="%5."/>
      <w:lvlJc w:val="left"/>
      <w:pPr>
        <w:ind w:left="3589" w:hanging="360"/>
      </w:pPr>
    </w:lvl>
    <w:lvl w:ilvl="5" w:tplc="04F45C50">
      <w:start w:val="1"/>
      <w:numFmt w:val="lowerRoman"/>
      <w:lvlText w:val="%6."/>
      <w:lvlJc w:val="right"/>
      <w:pPr>
        <w:ind w:left="4309" w:hanging="180"/>
      </w:pPr>
    </w:lvl>
    <w:lvl w:ilvl="6" w:tplc="D318F000">
      <w:start w:val="1"/>
      <w:numFmt w:val="decimal"/>
      <w:lvlText w:val="%7."/>
      <w:lvlJc w:val="left"/>
      <w:pPr>
        <w:ind w:left="5029" w:hanging="360"/>
      </w:pPr>
    </w:lvl>
    <w:lvl w:ilvl="7" w:tplc="E3C8F7D2">
      <w:start w:val="1"/>
      <w:numFmt w:val="lowerLetter"/>
      <w:lvlText w:val="%8."/>
      <w:lvlJc w:val="left"/>
      <w:pPr>
        <w:ind w:left="5749" w:hanging="360"/>
      </w:pPr>
    </w:lvl>
    <w:lvl w:ilvl="8" w:tplc="FD7AC1B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D9E75CD"/>
    <w:multiLevelType w:val="hybridMultilevel"/>
    <w:tmpl w:val="193C697E"/>
    <w:lvl w:ilvl="0" w:tplc="7D188992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4CB4063C">
      <w:start w:val="1"/>
      <w:numFmt w:val="lowerLetter"/>
      <w:lvlText w:val="%2."/>
      <w:lvlJc w:val="left"/>
      <w:pPr>
        <w:ind w:left="1429" w:hanging="360"/>
      </w:pPr>
    </w:lvl>
    <w:lvl w:ilvl="2" w:tplc="77100716">
      <w:start w:val="1"/>
      <w:numFmt w:val="lowerRoman"/>
      <w:lvlText w:val="%3."/>
      <w:lvlJc w:val="right"/>
      <w:pPr>
        <w:ind w:left="2149" w:hanging="180"/>
      </w:pPr>
    </w:lvl>
    <w:lvl w:ilvl="3" w:tplc="417A6AFC">
      <w:start w:val="1"/>
      <w:numFmt w:val="decimal"/>
      <w:lvlText w:val="%4."/>
      <w:lvlJc w:val="left"/>
      <w:pPr>
        <w:ind w:left="2869" w:hanging="360"/>
      </w:pPr>
    </w:lvl>
    <w:lvl w:ilvl="4" w:tplc="DD689B50">
      <w:start w:val="1"/>
      <w:numFmt w:val="lowerLetter"/>
      <w:lvlText w:val="%5."/>
      <w:lvlJc w:val="left"/>
      <w:pPr>
        <w:ind w:left="3589" w:hanging="360"/>
      </w:pPr>
    </w:lvl>
    <w:lvl w:ilvl="5" w:tplc="DEF01C2C">
      <w:start w:val="1"/>
      <w:numFmt w:val="lowerRoman"/>
      <w:lvlText w:val="%6."/>
      <w:lvlJc w:val="right"/>
      <w:pPr>
        <w:ind w:left="4309" w:hanging="180"/>
      </w:pPr>
    </w:lvl>
    <w:lvl w:ilvl="6" w:tplc="0F7C606A">
      <w:start w:val="1"/>
      <w:numFmt w:val="decimal"/>
      <w:lvlText w:val="%7."/>
      <w:lvlJc w:val="left"/>
      <w:pPr>
        <w:ind w:left="5029" w:hanging="360"/>
      </w:pPr>
    </w:lvl>
    <w:lvl w:ilvl="7" w:tplc="5F78EB0A">
      <w:start w:val="1"/>
      <w:numFmt w:val="lowerLetter"/>
      <w:lvlText w:val="%8."/>
      <w:lvlJc w:val="left"/>
      <w:pPr>
        <w:ind w:left="5749" w:hanging="360"/>
      </w:pPr>
    </w:lvl>
    <w:lvl w:ilvl="8" w:tplc="9612B790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75949DB"/>
    <w:multiLevelType w:val="hybridMultilevel"/>
    <w:tmpl w:val="FE9091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0686D"/>
    <w:multiLevelType w:val="hybridMultilevel"/>
    <w:tmpl w:val="80FE2098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61849"/>
    <w:multiLevelType w:val="hybridMultilevel"/>
    <w:tmpl w:val="E1F65492"/>
    <w:lvl w:ilvl="0" w:tplc="C6E85D46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D92AA7D4">
      <w:start w:val="1"/>
      <w:numFmt w:val="lowerLetter"/>
      <w:lvlText w:val="%2."/>
      <w:lvlJc w:val="left"/>
      <w:pPr>
        <w:ind w:left="1429" w:hanging="360"/>
      </w:pPr>
    </w:lvl>
    <w:lvl w:ilvl="2" w:tplc="24FAF70A">
      <w:start w:val="1"/>
      <w:numFmt w:val="lowerRoman"/>
      <w:lvlText w:val="%3."/>
      <w:lvlJc w:val="right"/>
      <w:pPr>
        <w:ind w:left="2149" w:hanging="180"/>
      </w:pPr>
    </w:lvl>
    <w:lvl w:ilvl="3" w:tplc="CB844178">
      <w:start w:val="1"/>
      <w:numFmt w:val="decimal"/>
      <w:lvlText w:val="%4."/>
      <w:lvlJc w:val="left"/>
      <w:pPr>
        <w:ind w:left="2869" w:hanging="360"/>
      </w:pPr>
    </w:lvl>
    <w:lvl w:ilvl="4" w:tplc="0D84BB46">
      <w:start w:val="1"/>
      <w:numFmt w:val="lowerLetter"/>
      <w:lvlText w:val="%5."/>
      <w:lvlJc w:val="left"/>
      <w:pPr>
        <w:ind w:left="3589" w:hanging="360"/>
      </w:pPr>
    </w:lvl>
    <w:lvl w:ilvl="5" w:tplc="FBDEFB80">
      <w:start w:val="1"/>
      <w:numFmt w:val="lowerRoman"/>
      <w:lvlText w:val="%6."/>
      <w:lvlJc w:val="right"/>
      <w:pPr>
        <w:ind w:left="4309" w:hanging="180"/>
      </w:pPr>
    </w:lvl>
    <w:lvl w:ilvl="6" w:tplc="EB3CE580">
      <w:start w:val="1"/>
      <w:numFmt w:val="decimal"/>
      <w:lvlText w:val="%7."/>
      <w:lvlJc w:val="left"/>
      <w:pPr>
        <w:ind w:left="5029" w:hanging="360"/>
      </w:pPr>
    </w:lvl>
    <w:lvl w:ilvl="7" w:tplc="E38034C4">
      <w:start w:val="1"/>
      <w:numFmt w:val="lowerLetter"/>
      <w:lvlText w:val="%8."/>
      <w:lvlJc w:val="left"/>
      <w:pPr>
        <w:ind w:left="5749" w:hanging="360"/>
      </w:pPr>
    </w:lvl>
    <w:lvl w:ilvl="8" w:tplc="9C700D9E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72A62817"/>
    <w:multiLevelType w:val="hybridMultilevel"/>
    <w:tmpl w:val="A5CABE1E"/>
    <w:lvl w:ilvl="0" w:tplc="2AB00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1433">
    <w:abstractNumId w:val="6"/>
  </w:num>
  <w:num w:numId="2" w16cid:durableId="1238520699">
    <w:abstractNumId w:val="0"/>
  </w:num>
  <w:num w:numId="3" w16cid:durableId="668598418">
    <w:abstractNumId w:val="2"/>
  </w:num>
  <w:num w:numId="4" w16cid:durableId="564334606">
    <w:abstractNumId w:val="1"/>
  </w:num>
  <w:num w:numId="5" w16cid:durableId="135646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963796">
    <w:abstractNumId w:val="8"/>
  </w:num>
  <w:num w:numId="7" w16cid:durableId="1547718972">
    <w:abstractNumId w:val="5"/>
  </w:num>
  <w:num w:numId="8" w16cid:durableId="665935836">
    <w:abstractNumId w:val="7"/>
  </w:num>
  <w:num w:numId="9" w16cid:durableId="6816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BC"/>
    <w:rsid w:val="000E0FCC"/>
    <w:rsid w:val="00186E76"/>
    <w:rsid w:val="001A4177"/>
    <w:rsid w:val="002D2BF1"/>
    <w:rsid w:val="006275E3"/>
    <w:rsid w:val="006F7189"/>
    <w:rsid w:val="0074265A"/>
    <w:rsid w:val="0082556F"/>
    <w:rsid w:val="00841BDA"/>
    <w:rsid w:val="008C03FB"/>
    <w:rsid w:val="008E6ABE"/>
    <w:rsid w:val="0097696E"/>
    <w:rsid w:val="009A28EA"/>
    <w:rsid w:val="00A413FF"/>
    <w:rsid w:val="00BB7E43"/>
    <w:rsid w:val="00C5494B"/>
    <w:rsid w:val="00C8252C"/>
    <w:rsid w:val="00E34ABC"/>
    <w:rsid w:val="00E57BFC"/>
    <w:rsid w:val="00E96235"/>
    <w:rsid w:val="00F3196F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29"/>
  <w15:chartTrackingRefBased/>
  <w15:docId w15:val="{F2A5A271-8E56-486F-BC34-0F6ADE5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A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2556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82556F"/>
  </w:style>
  <w:style w:type="paragraph" w:customStyle="1" w:styleId="2497">
    <w:name w:val="2497"/>
    <w:basedOn w:val="a"/>
    <w:rsid w:val="0082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C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abb87wodcn5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o-egida.ktalk.ru/sfhubsrlq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y1uaijmcenob" TargetMode="External"/><Relationship Id="rId5" Type="http://schemas.openxmlformats.org/officeDocument/2006/relationships/hyperlink" Target="https://niso-egida.ktalk.ru/ikccm6uwg5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Палицкая Наталья Владимировна</dc:creator>
  <cp:keywords/>
  <dc:description/>
  <cp:lastModifiedBy>Zorg</cp:lastModifiedBy>
  <cp:revision>13</cp:revision>
  <dcterms:created xsi:type="dcterms:W3CDTF">2026-03-24T05:57:00Z</dcterms:created>
  <dcterms:modified xsi:type="dcterms:W3CDTF">2026-05-04T10:03:00Z</dcterms:modified>
</cp:coreProperties>
</file>