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9B9" w:rsidRPr="00D559B9" w:rsidRDefault="00D559B9" w:rsidP="00D559B9">
      <w:pPr>
        <w:spacing w:after="0" w:line="259" w:lineRule="auto"/>
        <w:ind w:left="426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559B9">
        <w:rPr>
          <w:rFonts w:ascii="Times New Roman" w:eastAsia="Calibri" w:hAnsi="Times New Roman" w:cs="Times New Roman"/>
          <w:b/>
          <w:sz w:val="24"/>
          <w:szCs w:val="24"/>
        </w:rPr>
        <w:t>Результаты</w:t>
      </w:r>
    </w:p>
    <w:p w:rsidR="00D559B9" w:rsidRPr="00D559B9" w:rsidRDefault="00D559B9" w:rsidP="00D559B9">
      <w:pPr>
        <w:spacing w:after="0" w:line="259" w:lineRule="auto"/>
        <w:ind w:left="426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559B9">
        <w:rPr>
          <w:rFonts w:ascii="Times New Roman" w:eastAsia="Calibri" w:hAnsi="Times New Roman" w:cs="Times New Roman"/>
          <w:b/>
          <w:sz w:val="24"/>
          <w:szCs w:val="24"/>
        </w:rPr>
        <w:t xml:space="preserve"> основного (очного) этапа </w:t>
      </w:r>
    </w:p>
    <w:p w:rsidR="00D559B9" w:rsidRDefault="002B00B6" w:rsidP="00D559B9">
      <w:pPr>
        <w:spacing w:after="0" w:line="259" w:lineRule="auto"/>
        <w:ind w:left="340" w:firstLine="567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Лучшие </w:t>
      </w:r>
      <w:r w:rsidR="00D559B9" w:rsidRPr="00D559B9">
        <w:rPr>
          <w:rFonts w:ascii="Times New Roman" w:eastAsia="Calibri" w:hAnsi="Times New Roman" w:cs="Times New Roman"/>
          <w:b/>
          <w:sz w:val="24"/>
          <w:szCs w:val="24"/>
        </w:rPr>
        <w:t>управленчески</w:t>
      </w:r>
      <w:r>
        <w:rPr>
          <w:rFonts w:ascii="Times New Roman" w:eastAsia="Calibri" w:hAnsi="Times New Roman" w:cs="Times New Roman"/>
          <w:b/>
          <w:sz w:val="24"/>
          <w:szCs w:val="24"/>
        </w:rPr>
        <w:t>е</w:t>
      </w:r>
      <w:r w:rsidR="00D559B9" w:rsidRPr="00D559B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gramStart"/>
      <w:r w:rsidR="00D559B9" w:rsidRPr="00D559B9">
        <w:rPr>
          <w:rFonts w:ascii="Times New Roman" w:eastAsia="Calibri" w:hAnsi="Times New Roman" w:cs="Times New Roman"/>
          <w:b/>
          <w:sz w:val="24"/>
          <w:szCs w:val="24"/>
        </w:rPr>
        <w:t>практик</w:t>
      </w:r>
      <w:r>
        <w:rPr>
          <w:rFonts w:ascii="Times New Roman" w:eastAsia="Calibri" w:hAnsi="Times New Roman" w:cs="Times New Roman"/>
          <w:b/>
          <w:sz w:val="24"/>
          <w:szCs w:val="24"/>
        </w:rPr>
        <w:t>и</w:t>
      </w:r>
      <w:proofErr w:type="gram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победившие в городском конкурсе</w:t>
      </w:r>
      <w:r w:rsidR="00D559B9" w:rsidRPr="00D559B9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proofErr w:type="spellStart"/>
      <w:r w:rsidR="00D559B9" w:rsidRPr="00D559B9">
        <w:rPr>
          <w:rFonts w:ascii="Times New Roman" w:eastAsia="Calibri" w:hAnsi="Times New Roman" w:cs="Times New Roman"/>
          <w:b/>
          <w:sz w:val="24"/>
          <w:szCs w:val="24"/>
        </w:rPr>
        <w:t>ПроУспех</w:t>
      </w:r>
      <w:proofErr w:type="spellEnd"/>
      <w:r w:rsidR="00D559B9" w:rsidRPr="00D559B9">
        <w:rPr>
          <w:rFonts w:ascii="Times New Roman" w:eastAsia="Calibri" w:hAnsi="Times New Roman" w:cs="Times New Roman"/>
          <w:b/>
          <w:sz w:val="24"/>
          <w:szCs w:val="24"/>
        </w:rPr>
        <w:t>»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в 2025 году</w:t>
      </w:r>
    </w:p>
    <w:p w:rsidR="00E40946" w:rsidRDefault="00E40946" w:rsidP="00D559B9">
      <w:pPr>
        <w:spacing w:after="0" w:line="259" w:lineRule="auto"/>
        <w:ind w:left="340" w:firstLine="567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E40946" w:rsidRPr="00E40946" w:rsidRDefault="00E40946" w:rsidP="00E40946">
      <w:pPr>
        <w:pStyle w:val="a4"/>
        <w:numPr>
          <w:ilvl w:val="0"/>
          <w:numId w:val="5"/>
        </w:numPr>
        <w:spacing w:after="0" w:line="259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1"/>
        <w:tblpPr w:leftFromText="180" w:rightFromText="180" w:vertAnchor="text" w:horzAnchor="margin" w:tblpXSpec="center" w:tblpY="233"/>
        <w:tblOverlap w:val="never"/>
        <w:tblW w:w="10174" w:type="dxa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3251"/>
        <w:gridCol w:w="2420"/>
        <w:gridCol w:w="2410"/>
        <w:gridCol w:w="1134"/>
      </w:tblGrid>
      <w:tr w:rsidR="00D559B9" w:rsidRPr="00D559B9" w:rsidTr="00D559B9">
        <w:tc>
          <w:tcPr>
            <w:tcW w:w="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D559B9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D559B9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D559B9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3251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ОО, авторы практики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Название практики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Ссылка на инф карту</w:t>
            </w:r>
            <w:r w:rsidRPr="00D559B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rPr>
                <w:rFonts w:ascii="Times New Roman" w:eastAsia="Arial" w:hAnsi="Times New Roman" w:cs="Times New Roman"/>
                <w:b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Статус участника</w:t>
            </w:r>
          </w:p>
        </w:tc>
      </w:tr>
      <w:tr w:rsidR="00D559B9" w:rsidRPr="00D559B9" w:rsidTr="00D559B9">
        <w:tc>
          <w:tcPr>
            <w:tcW w:w="1017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 «Корпоративное обучение - тренды методической работы»</w:t>
            </w:r>
          </w:p>
        </w:tc>
      </w:tr>
      <w:tr w:rsidR="00D559B9" w:rsidRPr="00D559B9" w:rsidTr="00D559B9">
        <w:tc>
          <w:tcPr>
            <w:tcW w:w="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37332F" w:rsidRDefault="00D559B9" w:rsidP="0037332F">
            <w:pPr>
              <w:pStyle w:val="a4"/>
              <w:numPr>
                <w:ilvl w:val="0"/>
                <w:numId w:val="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ind w:hanging="43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251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Управленческая команда МАДОУ д/с № 100: 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1.Сударева Т.А., заведующий,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2. </w:t>
            </w:r>
            <w:proofErr w:type="spellStart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Самойло</w:t>
            </w:r>
            <w:proofErr w:type="spellEnd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Л.Н., педагог-психолог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Профессионально-личностная готовность педагогов как основной фактор успешности инклюзивного образования в ДОУ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251E3F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6" w:history="1">
              <w:r w:rsidR="00743830" w:rsidRPr="0041472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https://disk.yandex.ru/i/CtuOswAjl86ZwA</w:t>
              </w:r>
            </w:hyperlink>
            <w:r w:rsidR="007438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лауреат </w:t>
            </w: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I </w:t>
            </w: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степени</w:t>
            </w:r>
          </w:p>
        </w:tc>
      </w:tr>
      <w:tr w:rsidR="00D559B9" w:rsidRPr="00D559B9" w:rsidTr="00D559B9">
        <w:trPr>
          <w:trHeight w:val="726"/>
        </w:trPr>
        <w:tc>
          <w:tcPr>
            <w:tcW w:w="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37332F" w:rsidRDefault="00D559B9" w:rsidP="0037332F">
            <w:pPr>
              <w:pStyle w:val="a4"/>
              <w:numPr>
                <w:ilvl w:val="0"/>
                <w:numId w:val="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ind w:hanging="436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51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Управленческая команда МБДОУ д/с № 449: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Кузьминых С.А., заведующий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Рыжкова С.Н., старший воспитатель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Кирилина А.А., учитель-логопед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 Лазарева Г. М., воспитатель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 Бочева С. В., воспитатель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площадка «Юный инженер»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251E3F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7" w:history="1">
              <w:r w:rsidR="002761B2" w:rsidRPr="0041472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https://disk.yandex.ru/i/g7GXiYqvlIqBCw</w:t>
              </w:r>
            </w:hyperlink>
            <w:r w:rsidR="002761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лауреат I степени</w:t>
            </w:r>
          </w:p>
        </w:tc>
      </w:tr>
      <w:tr w:rsidR="00D559B9" w:rsidRPr="00D559B9" w:rsidTr="00D559B9">
        <w:tc>
          <w:tcPr>
            <w:tcW w:w="1017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D559B9" w:rsidRPr="0037332F" w:rsidRDefault="00D559B9" w:rsidP="0037332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733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 «Содружество»</w:t>
            </w:r>
          </w:p>
        </w:tc>
      </w:tr>
      <w:tr w:rsidR="00D559B9" w:rsidRPr="00D559B9" w:rsidTr="00D559B9">
        <w:tc>
          <w:tcPr>
            <w:tcW w:w="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37332F" w:rsidRDefault="00D559B9" w:rsidP="0037332F">
            <w:pPr>
              <w:pStyle w:val="a4"/>
              <w:numPr>
                <w:ilvl w:val="0"/>
                <w:numId w:val="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51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Управленческая команда МБОУ СОШ № 160: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Медведева В. А., директор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2. </w:t>
            </w:r>
            <w:proofErr w:type="spellStart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Пооль</w:t>
            </w:r>
            <w:proofErr w:type="spellEnd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Е.К., учитель русского языка и литературы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3. </w:t>
            </w:r>
            <w:proofErr w:type="spellStart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Плешивцева</w:t>
            </w:r>
            <w:proofErr w:type="spellEnd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А. Н., учитель начальных классов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Стратегия единства семьи и школы в проблемных вопросах образования и воспитания: выявление зон административно - педагогического воздействия, эффективное корректирование и реагирование.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лауреат I степени</w:t>
            </w:r>
          </w:p>
        </w:tc>
      </w:tr>
      <w:tr w:rsidR="00D559B9" w:rsidRPr="00D559B9" w:rsidTr="00D559B9">
        <w:tc>
          <w:tcPr>
            <w:tcW w:w="1017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D559B9" w:rsidRPr="00D559B9" w:rsidRDefault="00D559B9" w:rsidP="0037332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 «Цифровой след или дополненная реальность»</w:t>
            </w:r>
          </w:p>
        </w:tc>
      </w:tr>
      <w:tr w:rsidR="00D559B9" w:rsidRPr="00D559B9" w:rsidTr="00D559B9">
        <w:tc>
          <w:tcPr>
            <w:tcW w:w="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37332F" w:rsidRDefault="00D559B9" w:rsidP="0037332F">
            <w:pPr>
              <w:pStyle w:val="a4"/>
              <w:numPr>
                <w:ilvl w:val="0"/>
                <w:numId w:val="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51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Управленческая команда МАОУ ОЦ «Горностай»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Путинцева И. Г. , директор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Голованова И. Б. , методист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След в сети: как гимназия становится ближе к ученикам и родителям. Управленческая практика по формированию цифровой образовательной среды в ОЦ </w:t>
            </w: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«Горностай»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251E3F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8" w:history="1">
              <w:r w:rsidR="00511F73" w:rsidRPr="0041472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https://disk.yandex.ru/i/kheHe6VthOsmnw</w:t>
              </w:r>
            </w:hyperlink>
            <w:r w:rsidR="00511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победитель</w:t>
            </w:r>
          </w:p>
        </w:tc>
      </w:tr>
      <w:tr w:rsidR="00D559B9" w:rsidRPr="00D559B9" w:rsidTr="00D559B9">
        <w:tc>
          <w:tcPr>
            <w:tcW w:w="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37332F" w:rsidRDefault="00D559B9" w:rsidP="0037332F">
            <w:pPr>
              <w:pStyle w:val="a4"/>
              <w:numPr>
                <w:ilvl w:val="0"/>
                <w:numId w:val="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51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Управленческая команда  МБУДО ЦВР «Галактика»: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Щедренко Т. С., педагог дополнительного образования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Агапова Н. П., директор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Якубовская Е. Ф., методист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Дистанционные образовательные технологии в деятельности ЦВР «Галактика» (Учебно-методический комплекс, методические рекомендации)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победитель</w:t>
            </w:r>
          </w:p>
        </w:tc>
      </w:tr>
      <w:tr w:rsidR="00D559B9" w:rsidRPr="00D559B9" w:rsidTr="00D559B9">
        <w:tc>
          <w:tcPr>
            <w:tcW w:w="1017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D559B9" w:rsidRPr="00D559B9" w:rsidRDefault="00D559B9" w:rsidP="0037332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 «Подари крылья»</w:t>
            </w:r>
          </w:p>
        </w:tc>
      </w:tr>
      <w:tr w:rsidR="00D559B9" w:rsidRPr="00D559B9" w:rsidTr="00D559B9">
        <w:tc>
          <w:tcPr>
            <w:tcW w:w="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37332F" w:rsidRDefault="00D559B9" w:rsidP="0037332F">
            <w:pPr>
              <w:pStyle w:val="a4"/>
              <w:numPr>
                <w:ilvl w:val="0"/>
                <w:numId w:val="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51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Управленческая команда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0" w:name="_GoBack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СОШ № 220 имени К. Д. Ушинского</w:t>
            </w:r>
            <w:bookmarkEnd w:id="0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: 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 </w:t>
            </w:r>
            <w:proofErr w:type="spellStart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Мухранов</w:t>
            </w:r>
            <w:proofErr w:type="spellEnd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Е. В., начальник научно-методического отдела инновационного развития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2. </w:t>
            </w:r>
            <w:proofErr w:type="spellStart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Ястремская</w:t>
            </w:r>
            <w:proofErr w:type="spellEnd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Е. С. , заместитель директора по УВР на уровне ООО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Модель развития адаптивной образовательной среды «220НСК» – талант без границ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251E3F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9" w:history="1">
              <w:r w:rsidR="000A5202" w:rsidRPr="0041472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https://disk.yandex.ru/i/0ad0Vb0-08574w</w:t>
              </w:r>
            </w:hyperlink>
            <w:r w:rsidR="000A52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лауреат I степени</w:t>
            </w:r>
          </w:p>
        </w:tc>
      </w:tr>
      <w:tr w:rsidR="00D559B9" w:rsidRPr="00D559B9" w:rsidTr="00D559B9">
        <w:tc>
          <w:tcPr>
            <w:tcW w:w="1017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37332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 «Возможности для всех»</w:t>
            </w:r>
          </w:p>
        </w:tc>
      </w:tr>
      <w:tr w:rsidR="00D559B9" w:rsidRPr="00D559B9" w:rsidTr="00D559B9">
        <w:tc>
          <w:tcPr>
            <w:tcW w:w="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37332F" w:rsidRDefault="00D559B9" w:rsidP="0037332F">
            <w:pPr>
              <w:pStyle w:val="a4"/>
              <w:numPr>
                <w:ilvl w:val="0"/>
                <w:numId w:val="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51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Управленческая команда МАОУ СОШ № 220 имени К. Д. Ушинского: 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Шмакова А. Д., директор</w:t>
            </w: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Калиновская Е. К., педагог-психолог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Инклюзивная школа: образовательная модель «Ресурсный класс» для детей с расстройствами аутистического спектра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251E3F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10" w:history="1">
              <w:r w:rsidR="00397194" w:rsidRPr="0041472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https://disk.yandex.ru/i/3Hb-7sDO72mk_g</w:t>
              </w:r>
            </w:hyperlink>
            <w:r w:rsidR="00397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победитель</w:t>
            </w:r>
          </w:p>
        </w:tc>
      </w:tr>
      <w:tr w:rsidR="00D559B9" w:rsidRPr="00D559B9" w:rsidTr="00D559B9">
        <w:tc>
          <w:tcPr>
            <w:tcW w:w="1017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37332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 «Воспитание – это тренд»</w:t>
            </w:r>
          </w:p>
        </w:tc>
      </w:tr>
      <w:tr w:rsidR="00D559B9" w:rsidRPr="00D559B9" w:rsidTr="00D559B9">
        <w:tc>
          <w:tcPr>
            <w:tcW w:w="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37332F" w:rsidRDefault="00D559B9" w:rsidP="0037332F">
            <w:pPr>
              <w:pStyle w:val="a4"/>
              <w:numPr>
                <w:ilvl w:val="0"/>
                <w:numId w:val="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51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Управленческая команда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СОШ № 220 имени К. Д. Ушинского: 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 </w:t>
            </w:r>
            <w:proofErr w:type="spellStart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Мухранов</w:t>
            </w:r>
            <w:proofErr w:type="spellEnd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Е.В., начальник научно-методического отдела инновационного развития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2. </w:t>
            </w:r>
            <w:proofErr w:type="spellStart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Ястремская</w:t>
            </w:r>
            <w:proofErr w:type="spellEnd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Е.С., заместитель директора по УВР на уровне ООО</w:t>
            </w:r>
          </w:p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3. </w:t>
            </w:r>
            <w:proofErr w:type="spellStart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Матрашов</w:t>
            </w:r>
            <w:proofErr w:type="spellEnd"/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А.А., начальник отдела организационно-воспитательной работы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Эффективные практики реализации модуля «профориентация» рабочей программы воспитания в современной образовательной организации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251E3F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11" w:history="1">
              <w:r w:rsidR="009E1457" w:rsidRPr="00414727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</w:rPr>
                <w:t>https://disk.yandex.ru/i/hu6qpXqcmvHsjA</w:t>
              </w:r>
            </w:hyperlink>
            <w:r w:rsidR="009E14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59B9" w:rsidRPr="00D559B9" w:rsidRDefault="00D559B9" w:rsidP="00D559B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61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59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лауреат I степени</w:t>
            </w:r>
          </w:p>
        </w:tc>
      </w:tr>
    </w:tbl>
    <w:p w:rsidR="005F55E2" w:rsidRDefault="00251E3F"/>
    <w:sectPr w:rsidR="005F55E2" w:rsidSect="00E40946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E473F"/>
    <w:multiLevelType w:val="hybridMultilevel"/>
    <w:tmpl w:val="C4A8FCFA"/>
    <w:lvl w:ilvl="0" w:tplc="5BBEDEF2">
      <w:start w:val="1"/>
      <w:numFmt w:val="decimal"/>
      <w:lvlText w:val="%1."/>
      <w:lvlJc w:val="center"/>
      <w:pPr>
        <w:ind w:left="15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6" w:hanging="360"/>
      </w:pPr>
    </w:lvl>
    <w:lvl w:ilvl="2" w:tplc="0419001B" w:tentative="1">
      <w:start w:val="1"/>
      <w:numFmt w:val="lowerRoman"/>
      <w:lvlText w:val="%3."/>
      <w:lvlJc w:val="right"/>
      <w:pPr>
        <w:ind w:left="1596" w:hanging="180"/>
      </w:pPr>
    </w:lvl>
    <w:lvl w:ilvl="3" w:tplc="0419000F" w:tentative="1">
      <w:start w:val="1"/>
      <w:numFmt w:val="decimal"/>
      <w:lvlText w:val="%4."/>
      <w:lvlJc w:val="left"/>
      <w:pPr>
        <w:ind w:left="2316" w:hanging="360"/>
      </w:pPr>
    </w:lvl>
    <w:lvl w:ilvl="4" w:tplc="04190019" w:tentative="1">
      <w:start w:val="1"/>
      <w:numFmt w:val="lowerLetter"/>
      <w:lvlText w:val="%5."/>
      <w:lvlJc w:val="left"/>
      <w:pPr>
        <w:ind w:left="3036" w:hanging="360"/>
      </w:pPr>
    </w:lvl>
    <w:lvl w:ilvl="5" w:tplc="0419001B" w:tentative="1">
      <w:start w:val="1"/>
      <w:numFmt w:val="lowerRoman"/>
      <w:lvlText w:val="%6."/>
      <w:lvlJc w:val="right"/>
      <w:pPr>
        <w:ind w:left="3756" w:hanging="180"/>
      </w:pPr>
    </w:lvl>
    <w:lvl w:ilvl="6" w:tplc="0419000F" w:tentative="1">
      <w:start w:val="1"/>
      <w:numFmt w:val="decimal"/>
      <w:lvlText w:val="%7."/>
      <w:lvlJc w:val="left"/>
      <w:pPr>
        <w:ind w:left="4476" w:hanging="360"/>
      </w:pPr>
    </w:lvl>
    <w:lvl w:ilvl="7" w:tplc="04190019" w:tentative="1">
      <w:start w:val="1"/>
      <w:numFmt w:val="lowerLetter"/>
      <w:lvlText w:val="%8."/>
      <w:lvlJc w:val="left"/>
      <w:pPr>
        <w:ind w:left="5196" w:hanging="360"/>
      </w:pPr>
    </w:lvl>
    <w:lvl w:ilvl="8" w:tplc="0419001B" w:tentative="1">
      <w:start w:val="1"/>
      <w:numFmt w:val="lowerRoman"/>
      <w:lvlText w:val="%9."/>
      <w:lvlJc w:val="right"/>
      <w:pPr>
        <w:ind w:left="5916" w:hanging="180"/>
      </w:pPr>
    </w:lvl>
  </w:abstractNum>
  <w:abstractNum w:abstractNumId="1">
    <w:nsid w:val="100B1FD1"/>
    <w:multiLevelType w:val="hybridMultilevel"/>
    <w:tmpl w:val="87F4315A"/>
    <w:lvl w:ilvl="0" w:tplc="B07031F2">
      <w:start w:val="1"/>
      <w:numFmt w:val="decimal"/>
      <w:lvlText w:val="%1."/>
      <w:lvlJc w:val="center"/>
      <w:pPr>
        <w:ind w:left="4260" w:hanging="105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980" w:hanging="360"/>
      </w:pPr>
    </w:lvl>
    <w:lvl w:ilvl="2" w:tplc="0419001B" w:tentative="1">
      <w:start w:val="1"/>
      <w:numFmt w:val="lowerRoman"/>
      <w:lvlText w:val="%3."/>
      <w:lvlJc w:val="right"/>
      <w:pPr>
        <w:ind w:left="5700" w:hanging="180"/>
      </w:pPr>
    </w:lvl>
    <w:lvl w:ilvl="3" w:tplc="0419000F" w:tentative="1">
      <w:start w:val="1"/>
      <w:numFmt w:val="decimal"/>
      <w:lvlText w:val="%4."/>
      <w:lvlJc w:val="left"/>
      <w:pPr>
        <w:ind w:left="6420" w:hanging="360"/>
      </w:pPr>
    </w:lvl>
    <w:lvl w:ilvl="4" w:tplc="04190019" w:tentative="1">
      <w:start w:val="1"/>
      <w:numFmt w:val="lowerLetter"/>
      <w:lvlText w:val="%5."/>
      <w:lvlJc w:val="left"/>
      <w:pPr>
        <w:ind w:left="7140" w:hanging="360"/>
      </w:pPr>
    </w:lvl>
    <w:lvl w:ilvl="5" w:tplc="0419001B" w:tentative="1">
      <w:start w:val="1"/>
      <w:numFmt w:val="lowerRoman"/>
      <w:lvlText w:val="%6."/>
      <w:lvlJc w:val="right"/>
      <w:pPr>
        <w:ind w:left="7860" w:hanging="180"/>
      </w:pPr>
    </w:lvl>
    <w:lvl w:ilvl="6" w:tplc="0419000F" w:tentative="1">
      <w:start w:val="1"/>
      <w:numFmt w:val="decimal"/>
      <w:lvlText w:val="%7."/>
      <w:lvlJc w:val="left"/>
      <w:pPr>
        <w:ind w:left="8580" w:hanging="360"/>
      </w:pPr>
    </w:lvl>
    <w:lvl w:ilvl="7" w:tplc="04190019" w:tentative="1">
      <w:start w:val="1"/>
      <w:numFmt w:val="lowerLetter"/>
      <w:lvlText w:val="%8."/>
      <w:lvlJc w:val="left"/>
      <w:pPr>
        <w:ind w:left="9300" w:hanging="360"/>
      </w:pPr>
    </w:lvl>
    <w:lvl w:ilvl="8" w:tplc="0419001B" w:tentative="1">
      <w:start w:val="1"/>
      <w:numFmt w:val="lowerRoman"/>
      <w:lvlText w:val="%9."/>
      <w:lvlJc w:val="right"/>
      <w:pPr>
        <w:ind w:left="10020" w:hanging="180"/>
      </w:pPr>
    </w:lvl>
  </w:abstractNum>
  <w:abstractNum w:abstractNumId="2">
    <w:nsid w:val="123123F8"/>
    <w:multiLevelType w:val="multilevel"/>
    <w:tmpl w:val="AB46473C"/>
    <w:lvl w:ilvl="0">
      <w:start w:val="1"/>
      <w:numFmt w:val="decimal"/>
      <w:lvlText w:val="%1."/>
      <w:lvlJc w:val="center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470" w:hanging="390"/>
      </w:pPr>
      <w:rPr>
        <w:rFonts w:asciiTheme="minorHAnsi" w:eastAsiaTheme="minorHAnsi" w:hAnsiTheme="minorHAnsi" w:cstheme="minorBidi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3">
    <w:nsid w:val="22304BFA"/>
    <w:multiLevelType w:val="hybridMultilevel"/>
    <w:tmpl w:val="14AC8F3E"/>
    <w:lvl w:ilvl="0" w:tplc="04190001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4">
    <w:nsid w:val="602D6D3D"/>
    <w:multiLevelType w:val="multilevel"/>
    <w:tmpl w:val="3D86ADB0"/>
    <w:lvl w:ilvl="0">
      <w:start w:val="1"/>
      <w:numFmt w:val="decimal"/>
      <w:lvlText w:val="%1."/>
      <w:lvlJc w:val="center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470" w:hanging="390"/>
      </w:pPr>
      <w:rPr>
        <w:rFonts w:asciiTheme="minorHAnsi" w:eastAsiaTheme="minorHAnsi" w:hAnsiTheme="minorHAnsi" w:cstheme="minorBidi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59B9"/>
    <w:rsid w:val="000A5202"/>
    <w:rsid w:val="00251E3F"/>
    <w:rsid w:val="002761B2"/>
    <w:rsid w:val="00295A87"/>
    <w:rsid w:val="002965CE"/>
    <w:rsid w:val="002B00B6"/>
    <w:rsid w:val="00351961"/>
    <w:rsid w:val="0037332F"/>
    <w:rsid w:val="00397194"/>
    <w:rsid w:val="00511F73"/>
    <w:rsid w:val="005B5CFF"/>
    <w:rsid w:val="00643ECF"/>
    <w:rsid w:val="006972BE"/>
    <w:rsid w:val="006B1A7E"/>
    <w:rsid w:val="00732B26"/>
    <w:rsid w:val="00743830"/>
    <w:rsid w:val="009E1457"/>
    <w:rsid w:val="00A47F79"/>
    <w:rsid w:val="00A7006B"/>
    <w:rsid w:val="00AD10D1"/>
    <w:rsid w:val="00C00506"/>
    <w:rsid w:val="00C01E22"/>
    <w:rsid w:val="00D559B9"/>
    <w:rsid w:val="00E40946"/>
    <w:rsid w:val="00F56B48"/>
    <w:rsid w:val="00F67DF6"/>
    <w:rsid w:val="00FC6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D559B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D559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559B9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761B2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0A520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D559B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D559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559B9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761B2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0A520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i/kheHe6VthOsmnw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disk.yandex.ru/i/g7GXiYqvlIqBCw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isk.yandex.ru/i/CtuOswAjl86ZwA" TargetMode="External"/><Relationship Id="rId11" Type="http://schemas.openxmlformats.org/officeDocument/2006/relationships/hyperlink" Target="https://disk.yandex.ru/i/hu6qpXqcmvHsjA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isk.yandex.ru/i/3Hb-7sDO72mk_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isk.yandex.ru/i/0ad0Vb0-08574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515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Полякова Елена Александровна</dc:creator>
  <cp:lastModifiedBy>Полякова Елена Александровна</cp:lastModifiedBy>
  <cp:revision>9</cp:revision>
  <dcterms:created xsi:type="dcterms:W3CDTF">2025-04-28T08:43:00Z</dcterms:created>
  <dcterms:modified xsi:type="dcterms:W3CDTF">2025-06-03T09:04:00Z</dcterms:modified>
</cp:coreProperties>
</file>