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5314493</wp:posOffset>
                </wp:positionH>
                <wp:positionV relativeFrom="paragraph">
                  <wp:posOffset>-405994</wp:posOffset>
                </wp:positionV>
                <wp:extent cx="1719558" cy="1294791"/>
                <wp:effectExtent l="0" t="0" r="0" b="635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49557" cy="131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6704;o:allowoverlap:true;o:allowincell:true;mso-position-horizontal-relative:text;margin-left:418.46pt;mso-position-horizontal:absolute;mso-position-vertical-relative:text;margin-top:-31.97pt;mso-position-vertical:absolute;width:135.40pt;height:101.9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-295275</wp:posOffset>
                </wp:positionV>
                <wp:extent cx="1752600" cy="533400"/>
                <wp:effectExtent l="0" t="0" r="0" b="0"/>
                <wp:wrapNone/>
                <wp:docPr id="2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52599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7728;o:allowoverlap:true;o:allowincell:true;mso-position-horizontal-relative:margin;mso-position-horizontal:center;mso-position-vertical-relative:margin;margin-top:-23.25pt;mso-position-vertical:absolute;width:138.00pt;height:42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-381000</wp:posOffset>
                </wp:positionV>
                <wp:extent cx="1406272" cy="1400175"/>
                <wp:effectExtent l="0" t="0" r="0" b="0"/>
                <wp:wrapNone/>
                <wp:docPr id="3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06272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752;o:allowoverlap:true;o:allowincell:true;mso-position-horizontal-relative:text;margin-left:-28.50pt;mso-position-horizontal:absolute;mso-position-vertical-relative:text;margin-top:-30.00pt;mso-position-vertical:absolute;width:110.73pt;height:110.25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i/>
          <w:sz w:val="28"/>
        </w:rPr>
      </w:r>
    </w:p>
    <w:p>
      <w:pPr>
        <w:pStyle w:val="851"/>
        <w:jc w:val="center"/>
        <w:spacing w:line="276" w:lineRule="auto"/>
        <w:rPr>
          <w:b/>
          <w:i/>
          <w:sz w:val="28"/>
        </w:rPr>
      </w:pPr>
      <w:r>
        <w:rPr>
          <w:b/>
          <w:i/>
          <w:sz w:val="28"/>
        </w:rPr>
      </w:r>
      <w:r>
        <w:rPr>
          <w:b/>
          <w:i/>
          <w:sz w:val="28"/>
        </w:rPr>
      </w:r>
    </w:p>
    <w:p>
      <w:pPr>
        <w:pStyle w:val="851"/>
        <w:jc w:val="center"/>
        <w:spacing w:line="276" w:lineRule="auto"/>
        <w:rPr>
          <w:b/>
          <w:i/>
          <w:sz w:val="32"/>
        </w:rPr>
      </w:pPr>
      <w:r>
        <w:rPr>
          <w:b/>
          <w:i/>
          <w:sz w:val="32"/>
        </w:rPr>
      </w:r>
      <w:r>
        <w:rPr>
          <w:b/>
          <w:i/>
          <w:sz w:val="32"/>
        </w:rPr>
      </w:r>
    </w:p>
    <w:p>
      <w:pPr>
        <w:pStyle w:val="851"/>
        <w:jc w:val="center"/>
        <w:spacing w:line="276" w:lineRule="auto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Расписание учебно-тренировочных занятий</w:t>
      </w:r>
      <w:r>
        <w:rPr>
          <w:b/>
          <w:i/>
          <w:sz w:val="28"/>
          <w:szCs w:val="26"/>
        </w:rPr>
      </w:r>
    </w:p>
    <w:p>
      <w:pPr>
        <w:pStyle w:val="851"/>
        <w:jc w:val="center"/>
        <w:spacing w:line="276" w:lineRule="auto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для школьников по подготовке</w:t>
      </w:r>
      <w:r>
        <w:rPr>
          <w:b/>
          <w:i/>
          <w:sz w:val="28"/>
          <w:szCs w:val="26"/>
        </w:rPr>
      </w:r>
    </w:p>
    <w:p>
      <w:pPr>
        <w:pStyle w:val="851"/>
        <w:jc w:val="center"/>
        <w:spacing w:line="276" w:lineRule="auto"/>
        <w:rPr>
          <w:b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к </w:t>
      </w:r>
      <w:r>
        <w:rPr>
          <w:rFonts w:eastAsia="MS Mincho"/>
          <w:b/>
          <w:i/>
          <w:sz w:val="28"/>
          <w:szCs w:val="26"/>
          <w:lang w:eastAsia="ja-JP"/>
        </w:rPr>
        <w:t xml:space="preserve">регион</w:t>
      </w:r>
      <w:r>
        <w:rPr>
          <w:b/>
          <w:i/>
          <w:sz w:val="28"/>
          <w:szCs w:val="26"/>
        </w:rPr>
        <w:t xml:space="preserve">альному этапу всероссийской олимпиады школьников</w:t>
      </w:r>
      <w:r>
        <w:rPr>
          <w:b/>
          <w:i/>
          <w:sz w:val="28"/>
          <w:szCs w:val="26"/>
        </w:rPr>
      </w:r>
    </w:p>
    <w:p>
      <w:pPr>
        <w:pStyle w:val="851"/>
        <w:jc w:val="center"/>
        <w:spacing w:line="276" w:lineRule="auto"/>
        <w:rPr>
          <w:b/>
          <w:bCs/>
          <w:i/>
          <w:sz w:val="28"/>
          <w:szCs w:val="26"/>
        </w:rPr>
      </w:pPr>
      <w:r>
        <w:rPr>
          <w:b/>
          <w:i/>
          <w:sz w:val="28"/>
          <w:szCs w:val="26"/>
        </w:rPr>
        <w:t xml:space="preserve">в 2025-2026 учебном году по Биологии</w:t>
      </w:r>
      <w:r>
        <w:rPr>
          <w:b/>
          <w:bCs/>
          <w:i/>
          <w:sz w:val="28"/>
          <w:szCs w:val="26"/>
        </w:rPr>
      </w:r>
    </w:p>
    <w:p>
      <w:pPr>
        <w:pStyle w:val="851"/>
        <w:jc w:val="center"/>
        <w:spacing w:line="276" w:lineRule="auto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</w:r>
      <w:r>
        <w:rPr>
          <w:b/>
          <w:bCs/>
          <w:i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 xml:space="preserve">Для участия в УТЗ обучающимся необходимо заполнить форму заявки, расположенную по </w:t>
      </w:r>
      <w:r>
        <w:rPr>
          <w:rFonts w:ascii="Times New Roman" w:hAnsi="Times New Roman"/>
          <w:sz w:val="26"/>
          <w:szCs w:val="26"/>
        </w:rPr>
        <w:t xml:space="preserve">ссылке:</w:t>
      </w:r>
      <w:r>
        <w:rPr>
          <w:rFonts w:ascii="Times New Roman" w:hAnsi="Times New Roman"/>
          <w:color w:val="222222"/>
          <w:sz w:val="26"/>
          <w:szCs w:val="26"/>
          <w:highlight w:val="white"/>
        </w:rPr>
        <w:t xml:space="preserve"> </w:t>
      </w:r>
      <w:hyperlink r:id="rId12" w:tooltip="https://vk.cc/cD9XzQ" w:history="1">
        <w:r>
          <w:rPr>
            <w:rStyle w:val="858"/>
            <w:rFonts w:ascii="Times New Roman" w:hAnsi="Times New Roman"/>
            <w:sz w:val="26"/>
            <w:szCs w:val="26"/>
          </w:rPr>
          <w:t xml:space="preserve">https://vk.cc/cD9XzQ</w:t>
        </w:r>
      </w:hyperlink>
      <w:r>
        <w:rPr>
          <w:rStyle w:val="858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7"/>
          <w:szCs w:val="27"/>
        </w:rPr>
      </w:r>
    </w:p>
    <w:p>
      <w:pPr>
        <w:jc w:val="both"/>
        <w:spacing w:line="22" w:lineRule="atLeast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/>
          <w:b/>
          <w:i/>
          <w:iCs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 w:eastAsia="SimSu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Контактное лицо: </w:t>
      </w:r>
      <w:r>
        <w:rPr>
          <w:rFonts w:ascii="Times New Roman" w:hAnsi="Times New Roman"/>
          <w:i/>
          <w:iCs/>
          <w:sz w:val="26"/>
          <w:szCs w:val="26"/>
        </w:rPr>
        <w:t xml:space="preserve">Соловьев Владимир Игоревич:</w:t>
      </w:r>
      <w:r>
        <w:rPr>
          <w:rFonts w:ascii="Times New Roman" w:hAnsi="Times New Roman" w:eastAsia="SimSun"/>
          <w:sz w:val="26"/>
          <w:szCs w:val="26"/>
        </w:rPr>
        <w:t xml:space="preserve"> +79231428561 (</w:t>
      </w:r>
      <w:r>
        <w:rPr>
          <w:rFonts w:ascii="Times New Roman" w:hAnsi="Times New Roman" w:eastAsia="SimSun"/>
          <w:sz w:val="26"/>
          <w:szCs w:val="26"/>
          <w:lang w:val="en-US"/>
        </w:rPr>
        <w:t xml:space="preserve">MAX</w:t>
      </w:r>
      <w:r>
        <w:rPr>
          <w:rFonts w:ascii="Times New Roman" w:hAnsi="Times New Roman" w:eastAsia="SimSun"/>
          <w:sz w:val="26"/>
          <w:szCs w:val="26"/>
        </w:rPr>
        <w:t xml:space="preserve">, </w:t>
      </w:r>
      <w:r>
        <w:rPr>
          <w:rFonts w:ascii="Times New Roman" w:hAnsi="Times New Roman" w:eastAsia="SimSun"/>
          <w:sz w:val="26"/>
          <w:szCs w:val="26"/>
          <w:lang w:val="en-US"/>
        </w:rPr>
        <w:t xml:space="preserve">tg</w:t>
      </w:r>
      <w:r>
        <w:rPr>
          <w:rFonts w:ascii="Times New Roman" w:hAnsi="Times New Roman" w:eastAsia="SimSun"/>
          <w:sz w:val="26"/>
          <w:szCs w:val="26"/>
        </w:rPr>
        <w:t xml:space="preserve">)</w:t>
      </w:r>
      <w:r>
        <w:rPr>
          <w:rFonts w:ascii="Times New Roman" w:hAnsi="Times New Roman" w:eastAsia="SimSun"/>
          <w:b/>
          <w:iCs/>
          <w:sz w:val="26"/>
          <w:szCs w:val="26"/>
        </w:rPr>
      </w:r>
    </w:p>
    <w:p>
      <w:pPr>
        <w:jc w:val="both"/>
        <w:spacing w:line="22" w:lineRule="atLeast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Доп. контактная э/п: </w:t>
      </w:r>
      <w:hyperlink r:id="rId13" w:tooltip="http://gev@donso.su" w:history="1">
        <w:r>
          <w:rPr>
            <w:rStyle w:val="858"/>
            <w:rFonts w:ascii="Times New Roman" w:hAnsi="Times New Roman"/>
            <w:b/>
            <w:iCs/>
            <w:sz w:val="26"/>
            <w:szCs w:val="26"/>
          </w:rPr>
          <w:t xml:space="preserve">gev@donso.su</w:t>
        </w:r>
      </w:hyperlink>
      <w:r/>
      <w:r>
        <w:rPr>
          <w:rFonts w:ascii="Times New Roman" w:hAnsi="Times New Roman"/>
          <w:b/>
          <w:bCs/>
          <w:iCs/>
          <w:sz w:val="26"/>
          <w:szCs w:val="26"/>
          <w:u w:val="single"/>
        </w:rPr>
      </w:r>
    </w:p>
    <w:tbl>
      <w:tblPr>
        <w:tblStyle w:val="881"/>
        <w:tblW w:w="10196" w:type="dxa"/>
        <w:tblInd w:w="5" w:type="dxa"/>
        <w:tblCellMar>
          <w:left w:w="108" w:type="dxa"/>
          <w:top w:w="124" w:type="dxa"/>
          <w:right w:w="122" w:type="dxa"/>
          <w:bottom w:w="142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965"/>
      </w:tblGrid>
      <w:tr>
        <w:tblPrEx/>
        <w:trPr>
          <w:trHeight w:val="2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Необходимо зарегистрироваться на учебно-тренировочные занятия: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highlight w:val="none"/>
              </w:rPr>
            </w:r>
          </w:p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bCs/>
                <w:i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u w:val="single"/>
              </w:rPr>
              <w:t xml:space="preserve">Родителям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обучающихся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 18 лет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),</w:t>
            </w:r>
            <w:r>
              <w:rPr>
                <w:rFonts w:ascii="Times New Roman" w:hAnsi="Times New Roman" w:cs="Times New Roman"/>
                <w:i/>
                <w:iCs/>
                <w:color w:val="000000"/>
                <w:highlight w:val="none"/>
              </w:rPr>
            </w:r>
            <w:r/>
          </w:p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highlight w:val="none"/>
              </w:rPr>
              <w:t xml:space="preserve">Совершеннолетние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от 18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) -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самостоятельно</w:t>
            </w:r>
            <w:r>
              <w:rPr>
                <w:rFonts w:ascii="Times New Roman" w:hAnsi="Times New Roman" w:cs="Times New Roman"/>
                <w:color w:val="000000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6" w:type="dxa"/>
            <w:vAlign w:val="bottom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b/>
                <w:bCs/>
                <w:color w:val="1900bf"/>
              </w:rPr>
            </w:pPr>
            <w:r>
              <w:rPr>
                <w:rFonts w:ascii="Times New Roman" w:hAnsi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7780" cy="1287780"/>
                      <wp:effectExtent l="0" t="0" r="7620" b="7620"/>
                      <wp:docPr id="4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67109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7780" cy="12877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01.40pt;height:101.4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1900bf"/>
              </w:rPr>
              <w:t xml:space="preserve">https://vk.cc/cD9XzQ</w:t>
            </w:r>
            <w:r>
              <w:rPr>
                <w:rFonts w:ascii="Times New Roman" w:hAnsi="Times New Roman" w:cs="Times New Roman"/>
                <w:b/>
                <w:bCs/>
                <w:color w:val="1900b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5" w:type="dxa"/>
            <w:vAlign w:val="center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Обратите внимание, что ссылка должна быть внесен</w:t>
            </w:r>
            <w:r>
              <w:rPr>
                <w:rFonts w:ascii="Times New Roman" w:hAnsi="Times New Roman" w:cs="Times New Roman"/>
                <w:color w:val="000000"/>
              </w:rPr>
              <w:t xml:space="preserve">а полностью. Различайте заглавные и прописные буквы, не путайте 0 и о! 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1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spacing w:after="200" w:line="22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Ссылка на расписание и записи УТЗ прошлых лет будут направлены на эл. почту, которая будет указана в форме регистрации</w:t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6" w:type="dxa"/>
            <w:textDirection w:val="lrTb"/>
            <w:noWrap w:val="false"/>
          </w:tcPr>
          <w:p>
            <w:pPr>
              <w:jc w:val="center"/>
              <w:spacing w:after="20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Учебно-тренировочные занятия пройдут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26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2.25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5" w:type="dxa"/>
            <w:textDirection w:val="lrTb"/>
            <w:noWrap w:val="false"/>
          </w:tcPr>
          <w:p>
            <w:pPr>
              <w:jc w:val="both"/>
              <w:spacing w:line="22" w:lineRule="atLeas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</w:rPr>
              <w:t xml:space="preserve">Будьте особенно внимательны при заполнении адреса электронной почты. Ответное письмо может прийти в спам. После процедуры регистрации будет открыт доступ к ссылкам на онлайн-занятия, на записи занятий прошлых лет, на чат с преподавателями в </w:t>
            </w:r>
            <w:r>
              <w:rPr>
                <w:rFonts w:ascii="Times New Roman" w:hAnsi="Times New Roman"/>
              </w:rPr>
              <w:t xml:space="preserve">МАКС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</w:tbl>
    <w:p>
      <w:pPr>
        <w:jc w:val="center"/>
        <w:spacing w:after="79" w:afterAutospacing="0" w:line="240" w:lineRule="auto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b/>
          <w:bCs/>
          <w:color w:val="7030a0"/>
          <w:sz w:val="27"/>
          <w:szCs w:val="27"/>
        </w:rPr>
        <w:t xml:space="preserve">Расписание может корректироваться, </w:t>
      </w:r>
      <w:r>
        <w:rPr>
          <w:rFonts w:ascii="Times New Roman" w:hAnsi="Times New Roman"/>
          <w:color w:val="7030a0"/>
          <w:sz w:val="27"/>
          <w:szCs w:val="27"/>
        </w:rPr>
        <w:t xml:space="preserve">в</w:t>
      </w:r>
      <w:r>
        <w:rPr>
          <w:rFonts w:ascii="Times New Roman" w:hAnsi="Times New Roman"/>
          <w:b/>
          <w:bCs/>
          <w:color w:val="7030a0"/>
          <w:sz w:val="27"/>
          <w:szCs w:val="27"/>
        </w:rPr>
        <w:t xml:space="preserve"> </w:t>
      </w:r>
      <w:r>
        <w:rPr>
          <w:rFonts w:ascii="Times New Roman" w:hAnsi="Times New Roman"/>
          <w:color w:val="7030a0"/>
          <w:sz w:val="27"/>
          <w:szCs w:val="27"/>
        </w:rPr>
        <w:t xml:space="preserve">случае изменений, будет оповещние в чате </w:t>
      </w:r>
      <w:r>
        <w:rPr>
          <w:rFonts w:ascii="Times New Roman" w:hAnsi="Times New Roman"/>
          <w:color w:val="7030a0"/>
          <w:sz w:val="27"/>
          <w:szCs w:val="27"/>
        </w:rPr>
      </w:r>
    </w:p>
    <w:p>
      <w:pPr>
        <w:jc w:val="center"/>
        <w:spacing w:after="79" w:afterAutospacing="0" w:line="240" w:lineRule="auto"/>
        <w:rPr>
          <w:rFonts w:ascii="Times New Roman" w:hAnsi="Times New Roman"/>
          <w:color w:val="7030a0"/>
          <w:sz w:val="27"/>
          <w:szCs w:val="27"/>
        </w:rPr>
      </w:pPr>
      <w:r>
        <w:rPr>
          <w:rFonts w:ascii="Times New Roman" w:hAnsi="Times New Roman"/>
          <w:color w:val="7030a0"/>
          <w:sz w:val="27"/>
          <w:szCs w:val="27"/>
        </w:rPr>
        <w:t xml:space="preserve">в телеграмм, </w:t>
      </w:r>
      <w:r>
        <w:rPr>
          <w:rFonts w:ascii="Times New Roman" w:hAnsi="Times New Roman"/>
          <w:b/>
          <w:color w:val="7030a0"/>
          <w:sz w:val="27"/>
          <w:szCs w:val="27"/>
          <w:u w:val="single"/>
        </w:rPr>
        <w:t xml:space="preserve">рассылки на э/почты не будет.</w:t>
      </w:r>
      <w:r>
        <w:rPr>
          <w:rFonts w:ascii="Times New Roman" w:hAnsi="Times New Roman"/>
          <w:color w:val="7030a0"/>
          <w:sz w:val="27"/>
          <w:szCs w:val="27"/>
        </w:rPr>
      </w:r>
      <w:r/>
    </w:p>
    <w:tbl>
      <w:tblPr>
        <w:tblStyle w:val="880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5"/>
        <w:gridCol w:w="1559"/>
        <w:gridCol w:w="3267"/>
        <w:gridCol w:w="4678"/>
      </w:tblGrid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платформа </w:t>
            </w:r>
            <w:r>
              <w:rPr>
                <w:rFonts w:ascii="Times New Roman" w:hAnsi="Times New Roman" w:eastAsia="MS Mincho"/>
                <w:sz w:val="26"/>
                <w:szCs w:val="26"/>
                <w:lang w:eastAsia="ja-JP"/>
              </w:rPr>
              <w:t xml:space="preserve">Контур Толк)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Установочное занятие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классы)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Соловьев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Владимир Игоревич,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старший преподаватель кафедры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биологии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СУНЦ НГУ, старший преподаватель кафедры молекулярной биологии и биотехнологии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ФЕН ФГАОУ ВО «НГУ»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-07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10:00-12:00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MS Mincho"/>
                <w:sz w:val="24"/>
                <w:szCs w:val="24"/>
                <w:lang w:eastAsia="ja-JP"/>
              </w:rPr>
              <w:t xml:space="preserve">Зоология бп </w:t>
            </w:r>
            <w:r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ja-JP"/>
              </w:rPr>
              <w:t xml:space="preserve">(9 класс)</w:t>
            </w:r>
            <w:r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Кристина Васильевна,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лаборатории биогеомоделирования и экоинформатики ФЕН (ЛабБГМЭИ) ФГАОУ ВО «НГУ»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8-10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16:00-18:00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Ботаника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(9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Жирова Ольга Сергеевна,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преподаватель каф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биологии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СУНЦ НГУ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05.01.2026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18:00-20:00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количественных признаков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Волошина Марина Александровна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доцент каф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дры биологии СУНЦ НГУ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06.01.2026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18:00-20:00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Кроссинговер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vMerge w:val="restart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Соловьев Владимир Игоревич.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ja-JP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07.01.2026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18:00-20:00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Филогенетические деревья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(11 класс)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18:00-20:00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(11 класс)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Абрашитов Федор Леонидович,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каф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биологии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СУНЦ НГУ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-08.01.2026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14:00-16:00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растений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Хорзова Алиса Алексеевна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MS Mincho"/>
                <w:bCs/>
                <w:sz w:val="24"/>
                <w:szCs w:val="24"/>
                <w:lang w:eastAsia="ja-JP"/>
              </w:rPr>
              <w:t xml:space="preserve">преподаватель кафедры биологии 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</w:p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MS Mincho"/>
                <w:bCs/>
                <w:sz w:val="24"/>
                <w:szCs w:val="24"/>
                <w:lang w:eastAsia="ja-JP"/>
              </w:rPr>
              <w:t xml:space="preserve">СУНЦ НГУ</w:t>
            </w:r>
            <w:r>
              <w:rPr>
                <w:rFonts w:ascii="Times New Roman" w:hAnsi="Times New Roman" w:eastAsia="Calibri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 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записями прошлых лет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и ответы в чате</w:t>
            </w:r>
            <w:r>
              <w:rPr>
                <w:rFonts w:ascii="Times New Roman" w:hAnsi="Times New Roman" w:eastAsia="Calibri"/>
                <w:sz w:val="26"/>
                <w:szCs w:val="26"/>
              </w:rPr>
            </w:r>
          </w:p>
        </w:tc>
      </w:tr>
      <w:tr>
        <w:tblPrEx/>
        <w:trPr/>
        <w:tc>
          <w:tcPr>
            <w:tcW w:w="1695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Очные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7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Расписание в беседе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spacing w:line="22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jc w:val="both"/>
        <w:spacing w:after="0" w:line="22" w:lineRule="atLeas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line="22" w:lineRule="atLeast"/>
        <w:rPr>
          <w:rFonts w:ascii="Times New Roman" w:hAnsi="Times New Roman"/>
          <w:b/>
          <w:color w:val="1313f9"/>
          <w:sz w:val="24"/>
          <w:szCs w:val="24"/>
        </w:rPr>
      </w:pPr>
      <w:r>
        <w:rPr>
          <w:rFonts w:ascii="Times New Roman" w:hAnsi="Times New Roman"/>
          <w:b/>
          <w:color w:val="1313f9"/>
          <w:sz w:val="24"/>
          <w:szCs w:val="24"/>
        </w:rPr>
        <w:t xml:space="preserve">ОТВЕТЫ НА ЧАСТО ЗАДАВАЕМЫЕ </w:t>
      </w:r>
      <w:r>
        <w:rPr>
          <w:rFonts w:ascii="Times New Roman" w:hAnsi="Times New Roman"/>
          <w:b/>
          <w:color w:val="1313f9"/>
          <w:sz w:val="24"/>
          <w:szCs w:val="24"/>
        </w:rPr>
        <w:t xml:space="preserve">ВОПРОСЫ</w:t>
      </w:r>
      <w:r>
        <w:rPr>
          <w:rFonts w:ascii="Times New Roman" w:hAnsi="Times New Roman"/>
          <w:b/>
          <w:color w:val="1313f9"/>
          <w:sz w:val="24"/>
          <w:szCs w:val="24"/>
        </w:rPr>
      </w:r>
    </w:p>
    <w:p>
      <w:pPr>
        <w:jc w:val="both"/>
        <w:spacing w:line="22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делать, если я зарегистрировался, но не получил письмо с ссылками?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714" w:hanging="357"/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Нет ли ответного письма в спаме?</w:t>
      </w:r>
      <w:r>
        <w:rPr>
          <w:rFonts w:ascii="Times New Roman" w:hAnsi="Times New Roman"/>
          <w:sz w:val="24"/>
          <w:szCs w:val="24"/>
        </w:rPr>
        <w:t xml:space="preserve"> Проверьте спам, особенно часто там оказываются письма, если у Вас почта mail.ru/list.ru/bk.ru </w:t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ind w:left="714" w:hanging="357"/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Возможно, Вы неправильно ввели почту при регистрации?</w:t>
      </w:r>
      <w:r>
        <w:rPr>
          <w:rFonts w:ascii="Times New Roman" w:hAnsi="Times New Roman"/>
          <w:sz w:val="24"/>
          <w:szCs w:val="24"/>
        </w:rPr>
        <w:t xml:space="preserve"> Попробуйте повторить процедуру регистрации, письмо приходит не более чем через 10 минут.</w:t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numPr>
          <w:ilvl w:val="0"/>
          <w:numId w:val="1"/>
        </w:numPr>
        <w:jc w:val="both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проделали предыдущие шаги и не получили результата – напишите о проблеме </w:t>
      </w:r>
      <w:r>
        <w:rPr>
          <w:rFonts w:ascii="Times New Roman" w:hAnsi="Times New Roman" w:eastAsia="MS Mincho"/>
          <w:sz w:val="24"/>
          <w:szCs w:val="24"/>
          <w:lang w:eastAsia="ja-JP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указанием адреса своей электронной почты.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849" w:bottom="720" w:left="720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604000000000000"/>
  </w:font>
  <w:font w:name="MS Mincho">
    <w:panose1 w:val="02020503050405090304"/>
  </w:font>
  <w:font w:name="Segoe UI">
    <w:panose1 w:val="020B050204050402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 w:default="1">
    <w:name w:val="Normal"/>
    <w:link w:val="837"/>
    <w:qFormat/>
  </w:style>
  <w:style w:type="paragraph" w:styleId="660">
    <w:name w:val="Heading 1"/>
    <w:basedOn w:val="659"/>
    <w:next w:val="659"/>
    <w:link w:val="856"/>
    <w:uiPriority w:val="9"/>
    <w:qFormat/>
    <w:pPr>
      <w:keepLines/>
      <w:keepNext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661">
    <w:name w:val="Heading 2"/>
    <w:next w:val="659"/>
    <w:link w:val="87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62">
    <w:name w:val="Heading 3"/>
    <w:next w:val="659"/>
    <w:link w:val="85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3">
    <w:name w:val="Heading 4"/>
    <w:next w:val="659"/>
    <w:link w:val="87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4">
    <w:name w:val="Heading 5"/>
    <w:next w:val="659"/>
    <w:link w:val="85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65">
    <w:name w:val="Heading 6"/>
    <w:basedOn w:val="659"/>
    <w:next w:val="659"/>
    <w:link w:val="68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66">
    <w:name w:val="Heading 7"/>
    <w:basedOn w:val="659"/>
    <w:next w:val="659"/>
    <w:link w:val="68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7">
    <w:name w:val="Heading 8"/>
    <w:basedOn w:val="659"/>
    <w:next w:val="659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68">
    <w:name w:val="Heading 9"/>
    <w:basedOn w:val="659"/>
    <w:next w:val="659"/>
    <w:link w:val="69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Quote Char"/>
    <w:uiPriority w:val="29"/>
    <w:rPr>
      <w:i/>
    </w:rPr>
  </w:style>
  <w:style w:type="character" w:styleId="677" w:customStyle="1">
    <w:name w:val="Intense Quote Char"/>
    <w:uiPriority w:val="30"/>
    <w:rPr>
      <w:i/>
    </w:rPr>
  </w:style>
  <w:style w:type="character" w:styleId="678" w:customStyle="1">
    <w:name w:val="Header Char"/>
    <w:basedOn w:val="669"/>
    <w:uiPriority w:val="99"/>
  </w:style>
  <w:style w:type="character" w:styleId="679" w:customStyle="1">
    <w:name w:val="Caption Char"/>
    <w:uiPriority w:val="99"/>
  </w:style>
  <w:style w:type="character" w:styleId="680" w:customStyle="1">
    <w:name w:val="Footnote Text Char"/>
    <w:uiPriority w:val="99"/>
    <w:rPr>
      <w:sz w:val="18"/>
    </w:rPr>
  </w:style>
  <w:style w:type="character" w:styleId="681" w:customStyle="1">
    <w:name w:val="Endnote Text Char"/>
    <w:uiPriority w:val="99"/>
    <w:rPr>
      <w:sz w:val="20"/>
    </w:rPr>
  </w:style>
  <w:style w:type="character" w:styleId="68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after="0" w:line="240" w:lineRule="auto"/>
    </w:pPr>
  </w:style>
  <w:style w:type="character" w:styleId="692" w:customStyle="1">
    <w:name w:val="Title Char"/>
    <w:basedOn w:val="669"/>
    <w:uiPriority w:val="10"/>
    <w:rPr>
      <w:sz w:val="48"/>
      <w:szCs w:val="48"/>
    </w:rPr>
  </w:style>
  <w:style w:type="character" w:styleId="693" w:customStyle="1">
    <w:name w:val="Subtitle Char"/>
    <w:basedOn w:val="669"/>
    <w:uiPriority w:val="11"/>
    <w:rPr>
      <w:sz w:val="24"/>
      <w:szCs w:val="24"/>
    </w:rPr>
  </w:style>
  <w:style w:type="paragraph" w:styleId="694">
    <w:name w:val="Quote"/>
    <w:basedOn w:val="659"/>
    <w:next w:val="659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59"/>
    <w:next w:val="659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>
    <w:name w:val="Header"/>
    <w:basedOn w:val="659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Верхний колонтитул Знак"/>
    <w:basedOn w:val="669"/>
    <w:link w:val="698"/>
    <w:uiPriority w:val="99"/>
  </w:style>
  <w:style w:type="paragraph" w:styleId="700">
    <w:name w:val="Footer"/>
    <w:basedOn w:val="659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Footer Char"/>
    <w:basedOn w:val="669"/>
    <w:uiPriority w:val="99"/>
  </w:style>
  <w:style w:type="paragraph" w:styleId="702">
    <w:name w:val="Caption"/>
    <w:basedOn w:val="659"/>
    <w:next w:val="65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3" w:customStyle="1">
    <w:name w:val="Нижний колонтитул Знак"/>
    <w:link w:val="700"/>
    <w:uiPriority w:val="99"/>
  </w:style>
  <w:style w:type="table" w:styleId="704" w:customStyle="1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3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4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5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6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7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8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5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6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7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8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9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0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5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6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8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0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1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3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4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5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6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7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8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9">
    <w:name w:val="footnote text"/>
    <w:basedOn w:val="65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basedOn w:val="669"/>
    <w:uiPriority w:val="99"/>
    <w:unhideWhenUsed/>
    <w:rPr>
      <w:vertAlign w:val="superscript"/>
    </w:rPr>
  </w:style>
  <w:style w:type="paragraph" w:styleId="832">
    <w:name w:val="endnote text"/>
    <w:basedOn w:val="65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basedOn w:val="669"/>
    <w:uiPriority w:val="99"/>
    <w:semiHidden/>
    <w:unhideWhenUsed/>
    <w:rPr>
      <w:vertAlign w:val="superscript"/>
    </w:rPr>
  </w:style>
  <w:style w:type="paragraph" w:styleId="835">
    <w:name w:val="TOC Heading"/>
    <w:uiPriority w:val="39"/>
    <w:unhideWhenUsed/>
  </w:style>
  <w:style w:type="paragraph" w:styleId="836">
    <w:name w:val="table of figures"/>
    <w:basedOn w:val="659"/>
    <w:next w:val="659"/>
    <w:uiPriority w:val="99"/>
    <w:unhideWhenUsed/>
    <w:pPr>
      <w:spacing w:after="0"/>
    </w:pPr>
  </w:style>
  <w:style w:type="character" w:styleId="837" w:customStyle="1">
    <w:name w:val="Обычный1"/>
  </w:style>
  <w:style w:type="paragraph" w:styleId="838">
    <w:name w:val="toc 2"/>
    <w:next w:val="659"/>
    <w:link w:val="839"/>
    <w:uiPriority w:val="39"/>
    <w:pPr>
      <w:ind w:left="200"/>
    </w:pPr>
    <w:rPr>
      <w:rFonts w:ascii="XO Thames" w:hAnsi="XO Thames"/>
      <w:sz w:val="28"/>
    </w:rPr>
  </w:style>
  <w:style w:type="character" w:styleId="839" w:customStyle="1">
    <w:name w:val="Оглавление 2 Знак"/>
    <w:link w:val="838"/>
    <w:rPr>
      <w:rFonts w:ascii="XO Thames" w:hAnsi="XO Thames"/>
      <w:sz w:val="28"/>
    </w:rPr>
  </w:style>
  <w:style w:type="paragraph" w:styleId="840">
    <w:name w:val="toc 4"/>
    <w:next w:val="659"/>
    <w:link w:val="841"/>
    <w:uiPriority w:val="39"/>
    <w:pPr>
      <w:ind w:left="600"/>
    </w:pPr>
    <w:rPr>
      <w:rFonts w:ascii="XO Thames" w:hAnsi="XO Thames"/>
      <w:sz w:val="28"/>
    </w:rPr>
  </w:style>
  <w:style w:type="character" w:styleId="841" w:customStyle="1">
    <w:name w:val="Оглавление 4 Знак"/>
    <w:link w:val="840"/>
    <w:rPr>
      <w:rFonts w:ascii="XO Thames" w:hAnsi="XO Thames"/>
      <w:sz w:val="28"/>
    </w:rPr>
  </w:style>
  <w:style w:type="paragraph" w:styleId="842">
    <w:name w:val="toc 6"/>
    <w:next w:val="659"/>
    <w:link w:val="843"/>
    <w:uiPriority w:val="39"/>
    <w:pPr>
      <w:ind w:left="1000"/>
    </w:pPr>
    <w:rPr>
      <w:rFonts w:ascii="XO Thames" w:hAnsi="XO Thames"/>
      <w:sz w:val="28"/>
    </w:rPr>
  </w:style>
  <w:style w:type="character" w:styleId="843" w:customStyle="1">
    <w:name w:val="Оглавление 6 Знак"/>
    <w:link w:val="842"/>
    <w:rPr>
      <w:rFonts w:ascii="XO Thames" w:hAnsi="XO Thames"/>
      <w:sz w:val="28"/>
    </w:rPr>
  </w:style>
  <w:style w:type="paragraph" w:styleId="844">
    <w:name w:val="toc 7"/>
    <w:next w:val="659"/>
    <w:link w:val="845"/>
    <w:uiPriority w:val="39"/>
    <w:pPr>
      <w:ind w:left="1200"/>
    </w:pPr>
    <w:rPr>
      <w:rFonts w:ascii="XO Thames" w:hAnsi="XO Thames"/>
      <w:sz w:val="28"/>
    </w:rPr>
  </w:style>
  <w:style w:type="character" w:styleId="845" w:customStyle="1">
    <w:name w:val="Оглавление 7 Знак"/>
    <w:link w:val="844"/>
    <w:rPr>
      <w:rFonts w:ascii="XO Thames" w:hAnsi="XO Thames"/>
      <w:sz w:val="28"/>
    </w:rPr>
  </w:style>
  <w:style w:type="paragraph" w:styleId="846">
    <w:name w:val="Balloon Text"/>
    <w:basedOn w:val="659"/>
    <w:link w:val="847"/>
    <w:pPr>
      <w:spacing w:after="0" w:line="240" w:lineRule="auto"/>
    </w:pPr>
    <w:rPr>
      <w:rFonts w:ascii="Segoe UI" w:hAnsi="Segoe UI"/>
      <w:sz w:val="18"/>
    </w:rPr>
  </w:style>
  <w:style w:type="character" w:styleId="847" w:customStyle="1">
    <w:name w:val="Текст выноски Знак"/>
    <w:basedOn w:val="837"/>
    <w:link w:val="846"/>
    <w:rPr>
      <w:rFonts w:ascii="Segoe UI" w:hAnsi="Segoe UI"/>
      <w:sz w:val="18"/>
    </w:rPr>
  </w:style>
  <w:style w:type="paragraph" w:styleId="848">
    <w:name w:val="List Paragraph"/>
    <w:basedOn w:val="659"/>
    <w:link w:val="849"/>
    <w:uiPriority w:val="34"/>
    <w:qFormat/>
    <w:pPr>
      <w:contextualSpacing/>
      <w:ind w:left="720"/>
      <w:spacing w:after="160" w:line="264" w:lineRule="auto"/>
    </w:pPr>
  </w:style>
  <w:style w:type="character" w:styleId="849" w:customStyle="1">
    <w:name w:val="Абзац списка Знак"/>
    <w:basedOn w:val="837"/>
    <w:link w:val="848"/>
  </w:style>
  <w:style w:type="character" w:styleId="850" w:customStyle="1">
    <w:name w:val="Заголовок 3 Знак"/>
    <w:link w:val="662"/>
    <w:rPr>
      <w:rFonts w:ascii="XO Thames" w:hAnsi="XO Thames"/>
      <w:b/>
      <w:sz w:val="26"/>
    </w:rPr>
  </w:style>
  <w:style w:type="paragraph" w:styleId="851" w:customStyle="1">
    <w:name w:val="Default"/>
    <w:link w:val="852"/>
    <w:pPr>
      <w:spacing w:after="0" w:line="240" w:lineRule="auto"/>
    </w:pPr>
    <w:rPr>
      <w:rFonts w:ascii="Times New Roman" w:hAnsi="Times New Roman"/>
      <w:sz w:val="24"/>
    </w:rPr>
  </w:style>
  <w:style w:type="character" w:styleId="852" w:customStyle="1">
    <w:name w:val="Default"/>
    <w:link w:val="851"/>
    <w:rPr>
      <w:rFonts w:ascii="Times New Roman" w:hAnsi="Times New Roman"/>
      <w:color w:val="000000"/>
      <w:sz w:val="24"/>
    </w:rPr>
  </w:style>
  <w:style w:type="paragraph" w:styleId="853">
    <w:name w:val="toc 3"/>
    <w:next w:val="659"/>
    <w:link w:val="854"/>
    <w:uiPriority w:val="39"/>
    <w:pPr>
      <w:ind w:left="400"/>
    </w:pPr>
    <w:rPr>
      <w:rFonts w:ascii="XO Thames" w:hAnsi="XO Thames"/>
      <w:sz w:val="28"/>
    </w:rPr>
  </w:style>
  <w:style w:type="character" w:styleId="854" w:customStyle="1">
    <w:name w:val="Оглавление 3 Знак"/>
    <w:link w:val="853"/>
    <w:rPr>
      <w:rFonts w:ascii="XO Thames" w:hAnsi="XO Thames"/>
      <w:sz w:val="28"/>
    </w:rPr>
  </w:style>
  <w:style w:type="character" w:styleId="855" w:customStyle="1">
    <w:name w:val="Заголовок 5 Знак"/>
    <w:link w:val="664"/>
    <w:rPr>
      <w:rFonts w:ascii="XO Thames" w:hAnsi="XO Thames"/>
      <w:b/>
      <w:sz w:val="22"/>
    </w:rPr>
  </w:style>
  <w:style w:type="character" w:styleId="856" w:customStyle="1">
    <w:name w:val="Заголовок 1 Знак"/>
    <w:basedOn w:val="837"/>
    <w:link w:val="660"/>
    <w:rPr>
      <w:rFonts w:asciiTheme="majorHAnsi" w:hAnsiTheme="majorHAnsi"/>
      <w:b/>
      <w:color w:val="365f91" w:themeColor="accent1" w:themeShade="BF"/>
      <w:sz w:val="28"/>
    </w:rPr>
  </w:style>
  <w:style w:type="paragraph" w:styleId="857" w:customStyle="1">
    <w:name w:val="Гиперссылка1"/>
    <w:basedOn w:val="869"/>
    <w:link w:val="858"/>
    <w:rPr>
      <w:color w:val="0000ff" w:themeColor="hyperlink"/>
      <w:u w:val="single"/>
    </w:rPr>
  </w:style>
  <w:style w:type="character" w:styleId="858">
    <w:name w:val="Hyperlink"/>
    <w:basedOn w:val="669"/>
    <w:link w:val="857"/>
    <w:rPr>
      <w:color w:val="0000ff" w:themeColor="hyperlink"/>
      <w:u w:val="single"/>
    </w:rPr>
  </w:style>
  <w:style w:type="paragraph" w:styleId="859" w:customStyle="1">
    <w:name w:val="Footnote"/>
    <w:link w:val="860"/>
    <w:pPr>
      <w:ind w:firstLine="851"/>
      <w:jc w:val="both"/>
    </w:pPr>
    <w:rPr>
      <w:rFonts w:ascii="XO Thames" w:hAnsi="XO Thames"/>
    </w:rPr>
  </w:style>
  <w:style w:type="character" w:styleId="860" w:customStyle="1">
    <w:name w:val="Footnote"/>
    <w:link w:val="859"/>
    <w:rPr>
      <w:rFonts w:ascii="XO Thames" w:hAnsi="XO Thames"/>
      <w:sz w:val="22"/>
    </w:rPr>
  </w:style>
  <w:style w:type="paragraph" w:styleId="861">
    <w:name w:val="toc 1"/>
    <w:next w:val="659"/>
    <w:link w:val="862"/>
    <w:uiPriority w:val="39"/>
    <w:rPr>
      <w:rFonts w:ascii="XO Thames" w:hAnsi="XO Thames"/>
      <w:b/>
      <w:sz w:val="28"/>
    </w:rPr>
  </w:style>
  <w:style w:type="character" w:styleId="862" w:customStyle="1">
    <w:name w:val="Оглавление 1 Знак"/>
    <w:link w:val="861"/>
    <w:rPr>
      <w:rFonts w:ascii="XO Thames" w:hAnsi="XO Thames"/>
      <w:b/>
      <w:sz w:val="28"/>
    </w:rPr>
  </w:style>
  <w:style w:type="paragraph" w:styleId="863" w:customStyle="1">
    <w:name w:val="Header and Footer"/>
    <w:link w:val="864"/>
    <w:pPr>
      <w:jc w:val="both"/>
      <w:spacing w:line="240" w:lineRule="auto"/>
    </w:pPr>
    <w:rPr>
      <w:rFonts w:ascii="XO Thames" w:hAnsi="XO Thames"/>
      <w:sz w:val="20"/>
    </w:rPr>
  </w:style>
  <w:style w:type="character" w:styleId="864" w:customStyle="1">
    <w:name w:val="Header and Footer"/>
    <w:link w:val="863"/>
    <w:rPr>
      <w:rFonts w:ascii="XO Thames" w:hAnsi="XO Thames"/>
      <w:sz w:val="20"/>
    </w:rPr>
  </w:style>
  <w:style w:type="paragraph" w:styleId="865">
    <w:name w:val="toc 9"/>
    <w:next w:val="659"/>
    <w:link w:val="866"/>
    <w:uiPriority w:val="39"/>
    <w:pPr>
      <w:ind w:left="1600"/>
    </w:pPr>
    <w:rPr>
      <w:rFonts w:ascii="XO Thames" w:hAnsi="XO Thames"/>
      <w:sz w:val="28"/>
    </w:rPr>
  </w:style>
  <w:style w:type="character" w:styleId="866" w:customStyle="1">
    <w:name w:val="Оглавление 9 Знак"/>
    <w:link w:val="865"/>
    <w:rPr>
      <w:rFonts w:ascii="XO Thames" w:hAnsi="XO Thames"/>
      <w:sz w:val="28"/>
    </w:rPr>
  </w:style>
  <w:style w:type="paragraph" w:styleId="867">
    <w:name w:val="toc 8"/>
    <w:next w:val="659"/>
    <w:link w:val="868"/>
    <w:uiPriority w:val="39"/>
    <w:pPr>
      <w:ind w:left="1400"/>
    </w:pPr>
    <w:rPr>
      <w:rFonts w:ascii="XO Thames" w:hAnsi="XO Thames"/>
      <w:sz w:val="28"/>
    </w:rPr>
  </w:style>
  <w:style w:type="character" w:styleId="868" w:customStyle="1">
    <w:name w:val="Оглавление 8 Знак"/>
    <w:link w:val="867"/>
    <w:rPr>
      <w:rFonts w:ascii="XO Thames" w:hAnsi="XO Thames"/>
      <w:sz w:val="28"/>
    </w:rPr>
  </w:style>
  <w:style w:type="paragraph" w:styleId="869" w:customStyle="1">
    <w:name w:val="Основной шрифт абзаца1"/>
  </w:style>
  <w:style w:type="paragraph" w:styleId="870">
    <w:name w:val="toc 5"/>
    <w:next w:val="659"/>
    <w:link w:val="871"/>
    <w:uiPriority w:val="39"/>
    <w:pPr>
      <w:ind w:left="800"/>
    </w:pPr>
    <w:rPr>
      <w:rFonts w:ascii="XO Thames" w:hAnsi="XO Thames"/>
      <w:sz w:val="28"/>
    </w:rPr>
  </w:style>
  <w:style w:type="character" w:styleId="871" w:customStyle="1">
    <w:name w:val="Оглавление 5 Знак"/>
    <w:link w:val="870"/>
    <w:rPr>
      <w:rFonts w:ascii="XO Thames" w:hAnsi="XO Thames"/>
      <w:sz w:val="28"/>
    </w:rPr>
  </w:style>
  <w:style w:type="paragraph" w:styleId="872" w:customStyle="1">
    <w:name w:val="Неразрешенное упоминание1"/>
    <w:basedOn w:val="869"/>
    <w:link w:val="873"/>
    <w:rPr>
      <w:color w:val="605e5c"/>
      <w:shd w:val="clear" w:color="auto" w:fill="e1dfdd"/>
    </w:rPr>
  </w:style>
  <w:style w:type="character" w:styleId="873" w:customStyle="1">
    <w:name w:val="Неразрешенное упоминание2"/>
    <w:basedOn w:val="669"/>
    <w:link w:val="872"/>
    <w:rPr>
      <w:color w:val="605e5c"/>
      <w:shd w:val="clear" w:color="auto" w:fill="e1dfdd"/>
    </w:rPr>
  </w:style>
  <w:style w:type="paragraph" w:styleId="874">
    <w:name w:val="Subtitle"/>
    <w:next w:val="659"/>
    <w:link w:val="87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5" w:customStyle="1">
    <w:name w:val="Подзаголовок Знак"/>
    <w:link w:val="874"/>
    <w:rPr>
      <w:rFonts w:ascii="XO Thames" w:hAnsi="XO Thames"/>
      <w:i/>
      <w:sz w:val="24"/>
    </w:rPr>
  </w:style>
  <w:style w:type="paragraph" w:styleId="876">
    <w:name w:val="Title"/>
    <w:basedOn w:val="659"/>
    <w:next w:val="659"/>
    <w:link w:val="877"/>
    <w:uiPriority w:val="10"/>
    <w:qFormat/>
    <w:pPr>
      <w:contextualSpacing/>
      <w:spacing w:after="300" w:line="240" w:lineRule="auto"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styleId="877" w:customStyle="1">
    <w:name w:val="Название Знак"/>
    <w:basedOn w:val="837"/>
    <w:link w:val="876"/>
    <w:rPr>
      <w:rFonts w:asciiTheme="majorHAnsi" w:hAnsiTheme="majorHAnsi"/>
      <w:color w:val="17365d" w:themeColor="text2" w:themeShade="BF"/>
      <w:spacing w:val="5"/>
      <w:sz w:val="52"/>
    </w:rPr>
  </w:style>
  <w:style w:type="character" w:styleId="878" w:customStyle="1">
    <w:name w:val="Заголовок 4 Знак"/>
    <w:link w:val="663"/>
    <w:rPr>
      <w:rFonts w:ascii="XO Thames" w:hAnsi="XO Thames"/>
      <w:b/>
      <w:sz w:val="24"/>
    </w:rPr>
  </w:style>
  <w:style w:type="character" w:styleId="879" w:customStyle="1">
    <w:name w:val="Заголовок 2 Знак"/>
    <w:link w:val="661"/>
    <w:rPr>
      <w:rFonts w:ascii="XO Thames" w:hAnsi="XO Thames"/>
      <w:b/>
      <w:sz w:val="28"/>
    </w:rPr>
  </w:style>
  <w:style w:type="table" w:styleId="880">
    <w:name w:val="Table Grid"/>
    <w:basedOn w:val="67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Сетка таблицы1"/>
    <w:pPr>
      <w:spacing w:after="0" w:line="240" w:lineRule="auto"/>
    </w:pPr>
    <w:rPr>
      <w:rFonts w:cstheme="minorBidi"/>
      <w:color w:val="auto"/>
      <w:szCs w:val="22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vk.cc/cD9XzQ" TargetMode="External"/><Relationship Id="rId13" Type="http://schemas.openxmlformats.org/officeDocument/2006/relationships/hyperlink" Target="http://gev@donso.su" TargetMode="External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Arial"/>
        <a:cs typeface="Arial"/>
      </a:majorFont>
      <a:minorFont>
        <a:latin typeface="Georgia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revision>3</cp:revision>
  <dcterms:created xsi:type="dcterms:W3CDTF">2025-12-22T10:23:00Z</dcterms:created>
  <dcterms:modified xsi:type="dcterms:W3CDTF">2025-12-23T04:34:20Z</dcterms:modified>
</cp:coreProperties>
</file>