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jc w:val="center"/>
        <w:rPr>
          <w:b/>
          <w:i/>
          <w:sz w:val="28"/>
          <w:szCs w:val="28"/>
          <w:u w:val="single"/>
        </w:rPr>
      </w:pPr>
      <w:r>
        <w:rPr>
          <w:rFonts w:eastAsia="Times New Roman"/>
          <w:sz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5656803</wp:posOffset>
                </wp:positionH>
                <wp:positionV relativeFrom="paragraph">
                  <wp:posOffset>-457201</wp:posOffset>
                </wp:positionV>
                <wp:extent cx="1879377" cy="1820545"/>
                <wp:effectExtent l="0" t="0" r="6985" b="8255"/>
                <wp:wrapNone/>
                <wp:docPr id="1" name="Рисунок 2" descr="C:\Users\user\Desktop\Логотипы\брендбук\французский язы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брендбук\французский язы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84685" cy="1825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page;margin-left:445.42pt;mso-position-horizontal:absolute;mso-position-vertical-relative:text;margin-top:-36.00pt;mso-position-vertical:absolute;width:147.98pt;height:143.3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-390526</wp:posOffset>
                </wp:positionH>
                <wp:positionV relativeFrom="paragraph">
                  <wp:posOffset>-390525</wp:posOffset>
                </wp:positionV>
                <wp:extent cx="1762125" cy="1754485"/>
                <wp:effectExtent l="0" t="0" r="0" b="0"/>
                <wp:wrapNone/>
                <wp:docPr id="2" name="Рисунок 1" descr="C:\Users\user\Desktop\Логотипы\ЦОД_logo_ver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ЦОД_logo_ver_colo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67487" cy="1759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text;margin-left:-30.75pt;mso-position-horizontal:absolute;mso-position-vertical-relative:text;margin-top:-30.75pt;mso-position-vertical:absolute;width:138.75pt;height:138.1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2257425</wp:posOffset>
                </wp:positionH>
                <wp:positionV relativeFrom="paragraph">
                  <wp:posOffset>-342900</wp:posOffset>
                </wp:positionV>
                <wp:extent cx="2132330" cy="1295400"/>
                <wp:effectExtent l="0" t="0" r="1270" b="0"/>
                <wp:wrapNone/>
                <wp:docPr id="3" name="Рисунок 3" descr="C:\Users\user\Desktop\Логотипы\НГПУ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Логотипы\НГПУ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156506" cy="1310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62336;o:allowoverlap:true;o:allowincell:true;mso-position-horizontal-relative:margin;margin-left:177.75pt;mso-position-horizontal:absolute;mso-position-vertical-relative:text;margin-top:-27.00pt;mso-position-vertical:absolute;width:167.90pt;height:102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i/>
          <w:sz w:val="28"/>
          <w:szCs w:val="28"/>
          <w:u w:val="single"/>
        </w:rPr>
      </w:r>
    </w:p>
    <w:p>
      <w:pPr>
        <w:pStyle w:val="625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  <w:r>
        <w:rPr>
          <w:b/>
          <w:i/>
          <w:sz w:val="28"/>
          <w:szCs w:val="28"/>
          <w:u w:val="single"/>
        </w:rPr>
      </w:r>
    </w:p>
    <w:p>
      <w:pPr>
        <w:pStyle w:val="62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</w:t>
      </w:r>
      <w:r>
        <w:rPr>
          <w:b/>
          <w:i/>
          <w:sz w:val="28"/>
          <w:szCs w:val="28"/>
        </w:rPr>
        <w:t xml:space="preserve">региональных </w:t>
      </w:r>
      <w:r>
        <w:rPr>
          <w:b/>
          <w:i/>
          <w:sz w:val="28"/>
          <w:szCs w:val="28"/>
        </w:rPr>
        <w:t xml:space="preserve">учебно-тренировочных</w:t>
      </w:r>
      <w:r>
        <w:rPr>
          <w:b/>
          <w:i/>
          <w:sz w:val="28"/>
          <w:szCs w:val="28"/>
        </w:rPr>
        <w:t xml:space="preserve"> занятий</w:t>
      </w:r>
      <w:r>
        <w:rPr>
          <w:b/>
          <w:i/>
          <w:sz w:val="28"/>
          <w:szCs w:val="28"/>
        </w:rPr>
      </w:r>
    </w:p>
    <w:p>
      <w:pPr>
        <w:pStyle w:val="62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школьников по подготовке</w:t>
      </w:r>
      <w:r>
        <w:rPr>
          <w:b/>
          <w:i/>
          <w:sz w:val="28"/>
          <w:szCs w:val="28"/>
        </w:rPr>
      </w:r>
    </w:p>
    <w:p>
      <w:pPr>
        <w:pStyle w:val="62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региональном</w:t>
      </w:r>
      <w:r>
        <w:rPr>
          <w:b/>
          <w:i/>
          <w:sz w:val="28"/>
          <w:szCs w:val="28"/>
        </w:rPr>
        <w:t xml:space="preserve">у этапу всероссийской олимпиады школьников</w:t>
      </w:r>
      <w:r>
        <w:rPr>
          <w:b/>
          <w:i/>
          <w:sz w:val="28"/>
          <w:szCs w:val="28"/>
        </w:rPr>
      </w:r>
    </w:p>
    <w:p>
      <w:pPr>
        <w:pStyle w:val="62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</w:t>
      </w:r>
      <w:r>
        <w:rPr>
          <w:b/>
          <w:i/>
          <w:sz w:val="28"/>
          <w:szCs w:val="28"/>
        </w:rPr>
        <w:t xml:space="preserve">5</w:t>
      </w:r>
      <w:r>
        <w:rPr>
          <w:b/>
          <w:i/>
          <w:sz w:val="28"/>
          <w:szCs w:val="28"/>
        </w:rPr>
        <w:t xml:space="preserve">-</w:t>
      </w:r>
      <w:r>
        <w:rPr>
          <w:b/>
          <w:i/>
          <w:sz w:val="28"/>
          <w:szCs w:val="28"/>
        </w:rPr>
        <w:t xml:space="preserve">202</w:t>
      </w:r>
      <w:r>
        <w:rPr>
          <w:b/>
          <w:i/>
          <w:sz w:val="28"/>
          <w:szCs w:val="28"/>
        </w:rPr>
        <w:t xml:space="preserve">6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учебном</w:t>
      </w:r>
      <w:r>
        <w:rPr>
          <w:b/>
          <w:i/>
          <w:sz w:val="28"/>
          <w:szCs w:val="28"/>
        </w:rPr>
        <w:t xml:space="preserve"> году по </w:t>
      </w:r>
      <w:r>
        <w:rPr>
          <w:b/>
          <w:i/>
          <w:sz w:val="28"/>
          <w:szCs w:val="28"/>
        </w:rPr>
        <w:t xml:space="preserve">Французскому языку</w:t>
      </w:r>
      <w:r>
        <w:rPr>
          <w:b/>
          <w:i/>
          <w:sz w:val="28"/>
          <w:szCs w:val="28"/>
        </w:rPr>
      </w:r>
    </w:p>
    <w:p>
      <w:pPr>
        <w:pStyle w:val="625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ind w:left="100" w:right="116"/>
        <w:jc w:val="both"/>
        <w:spacing w:line="22" w:lineRule="atLeast"/>
        <w:widowControl w:val="off"/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учебно-тренировочных занятиях обучающимся нео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бходимо заполнить форму заявки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ссылке: </w:t>
      </w:r>
      <w:hyperlink r:id="rId12" w:tooltip="https://forms.yandex.ru/u/692818fd90fa7bb1e3ad4b70" w:history="1"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https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://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forms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.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yandex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.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ru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/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u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/692818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fd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90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fa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7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bb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1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e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3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ad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4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b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70</w:t>
        </w:r>
      </w:hyperlink>
      <w:r/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left="100" w:right="116"/>
        <w:jc w:val="both"/>
        <w:spacing w:line="22" w:lineRule="atLeast"/>
        <w:widowControl w:val="off"/>
        <w:rPr>
          <w:rFonts w:ascii="Times New Roman" w:hAnsi="Times New Roman" w:eastAsia="Times New Roman" w:cs="Times New Roman"/>
          <w:sz w:val="26"/>
          <w:szCs w:val="26"/>
          <w:lang w:eastAsia="ja-JP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ja-JP"/>
        </w:rPr>
      </w:r>
      <w:r>
        <w:rPr>
          <w:rFonts w:ascii="Times New Roman" w:hAnsi="Times New Roman" w:eastAsia="Times New Roman" w:cs="Times New Roman"/>
          <w:sz w:val="26"/>
          <w:szCs w:val="26"/>
          <w:lang w:eastAsia="ja-JP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Контактная э/п: </w:t>
      </w:r>
      <w:hyperlink r:id="rId13" w:tooltip="mailto:gev@donso.su" w:history="1"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gev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@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donso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</w:rPr>
          <w:t xml:space="preserve">.</w:t>
        </w:r>
        <w:r>
          <w:rPr>
            <w:rStyle w:val="626"/>
            <w:rFonts w:ascii="Times New Roman" w:hAnsi="Times New Roman" w:eastAsia="Times New Roman" w:cs="Times New Roman"/>
            <w:b/>
            <w:sz w:val="28"/>
            <w:szCs w:val="28"/>
            <w:lang w:val="en-US"/>
          </w:rPr>
          <w:t xml:space="preserve">su</w:t>
        </w:r>
      </w:hyperlink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</w:r>
    </w:p>
    <w:tbl>
      <w:tblPr>
        <w:tblStyle w:val="631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835"/>
        <w:gridCol w:w="2977"/>
        <w:gridCol w:w="2835"/>
      </w:tblGrid>
      <w:tr>
        <w:tblPrEx/>
        <w:trPr>
          <w:trHeight w:val="9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ind w:left="-108" w:right="-110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-75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ind w:left="-75" w:right="-108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Ссылка на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ind w:left="-75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онлайн-подключение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ind w:left="34" w:right="-96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Тема занятий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-108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ind w:left="-108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8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15.01.2026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16:00-18:00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left="-75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right="-108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left="-75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4" w:tooltip="https://vk.com/call/join/2_EonGdyq9-9vRaI4BqX-1SuhxoECELS0p1NS8flfLA" w:history="1">
              <w:r>
                <w:rPr>
                  <w:rStyle w:val="62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</w:t>
              </w:r>
              <w:r>
                <w:rPr>
                  <w:rStyle w:val="626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 xml:space="preserve">ttps://vk.com/call/join/2_EonGdyq9-9vRaI4BqX-1SuhxoECELS0p1NS8flfLA</w:t>
              </w:r>
            </w:hyperlink>
            <w:r/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конкурсу понимания письменного текста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right="-108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Жунева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арший преподаватель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ФГБОУ ВО «НГПУ»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22.01.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16:00-18:00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-75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конкурсу письменной речи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29.01.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16:00-18:00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-75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конкурсу понимания устного текста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05.02.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16:00-18:00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-75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конкурсу устной речи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8" w:right="-110"/>
              <w:jc w:val="center"/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12.02.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16:00-18:00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-75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34" w:right="-96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Подготовка к конкурсу «Лексико-грамматический тест»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pStyle w:val="625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  <w:r>
        <w:rPr>
          <w:b/>
          <w:i/>
          <w:sz w:val="28"/>
          <w:szCs w:val="28"/>
          <w:u w:val="single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9"/>
    <w:link w:val="623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23">
    <w:name w:val="Title"/>
    <w:basedOn w:val="617"/>
    <w:next w:val="617"/>
    <w:link w:val="624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24" w:customStyle="1">
    <w:name w:val="Название Знак"/>
    <w:basedOn w:val="619"/>
    <w:link w:val="62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26">
    <w:name w:val="Hyperlink"/>
    <w:basedOn w:val="619"/>
    <w:uiPriority w:val="99"/>
    <w:unhideWhenUsed/>
    <w:rPr>
      <w:color w:val="0000ff" w:themeColor="hyperlink"/>
      <w:u w:val="single"/>
    </w:rPr>
  </w:style>
  <w:style w:type="table" w:styleId="627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8">
    <w:name w:val="Balloon Text"/>
    <w:basedOn w:val="617"/>
    <w:link w:val="62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19"/>
    <w:link w:val="628"/>
    <w:uiPriority w:val="99"/>
    <w:semiHidden/>
    <w:rPr>
      <w:rFonts w:ascii="Segoe UI" w:hAnsi="Segoe UI" w:cs="Segoe UI"/>
      <w:sz w:val="18"/>
      <w:szCs w:val="18"/>
    </w:rPr>
  </w:style>
  <w:style w:type="table" w:styleId="630" w:customStyle="1">
    <w:name w:val="Сетка таблицы1"/>
    <w:basedOn w:val="620"/>
    <w:next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31" w:customStyle="1">
    <w:name w:val="Сетка таблицы2"/>
    <w:basedOn w:val="620"/>
    <w:next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forms.yandex.ru/u/692818fd90fa7bb1e3ad4b70" TargetMode="External"/><Relationship Id="rId13" Type="http://schemas.openxmlformats.org/officeDocument/2006/relationships/hyperlink" Target="mailto:gev@donso.su" TargetMode="External"/><Relationship Id="rId14" Type="http://schemas.openxmlformats.org/officeDocument/2006/relationships/hyperlink" Target="https://vk.com/call/join/2_EonGdyq9-9vRaI4BqX-1SuhxoECELS0p1NS8flfL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Arial"/>
        <a:cs typeface="Arial"/>
      </a:majorFont>
      <a:minorFont>
        <a:latin typeface="Georgi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F337-9316-44BD-9746-37A932F4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2025-12-12T09:37:00Z</dcterms:created>
  <dcterms:modified xsi:type="dcterms:W3CDTF">2025-12-25T08:10:18Z</dcterms:modified>
</cp:coreProperties>
</file>