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8E2038" w14:paraId="5BE781FD" w14:textId="77777777" w:rsidTr="0088101A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F0542ED" w14:textId="77777777"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07E56AE6" w14:textId="77777777"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ММО учителей ОРКСЭ</w:t>
            </w:r>
          </w:p>
          <w:p w14:paraId="0742A325" w14:textId="7E66D706"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14:paraId="22796EA7" w14:textId="1F357A98" w:rsidR="008E2038" w:rsidRDefault="008E2038" w:rsidP="0088101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14:paraId="2796B697" w14:textId="0C4125D7" w:rsidR="008E2038" w:rsidRDefault="008E2038" w:rsidP="00AE0B5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AE0B5B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="00AE0B5B">
              <w:rPr>
                <w:rFonts w:ascii="Times New Roman" w:hAnsi="Times New Roman"/>
                <w:sz w:val="24"/>
              </w:rPr>
              <w:t xml:space="preserve">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14:paraId="5B72BD85" w14:textId="77777777" w:rsidR="008E2038" w:rsidRDefault="008E2038" w:rsidP="008E2038"/>
    <w:p w14:paraId="5BDD85C2" w14:textId="77777777" w:rsidR="008E2038" w:rsidRDefault="008E2038" w:rsidP="008E2038"/>
    <w:p w14:paraId="5C6159A3" w14:textId="77777777"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DB8AD37" w14:textId="77777777"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0D9D924" w14:textId="77777777"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06C22D4" w14:textId="77777777"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14:paraId="5F80F64E" w14:textId="7AB3F7EB" w:rsidR="008E2038" w:rsidRDefault="000E5747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окружного</w:t>
      </w:r>
      <w:r w:rsidR="008E2038">
        <w:rPr>
          <w:rFonts w:ascii="Times New Roman" w:hAnsi="Times New Roman"/>
          <w:b/>
          <w:sz w:val="24"/>
        </w:rPr>
        <w:t xml:space="preserve"> методического объединения </w:t>
      </w:r>
    </w:p>
    <w:p w14:paraId="7175FFA0" w14:textId="77777777"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14:paraId="56DC8F8A" w14:textId="3930F432" w:rsidR="008E2038" w:rsidRDefault="000E5747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Центрального</w:t>
      </w:r>
      <w:r w:rsidR="008E203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округа</w:t>
      </w:r>
    </w:p>
    <w:p w14:paraId="667B890E" w14:textId="77777777" w:rsidR="008E2038" w:rsidRDefault="008E2038" w:rsidP="008E2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14:paraId="2C45DBD1" w14:textId="77777777" w:rsidR="008E2038" w:rsidRDefault="008E2038" w:rsidP="008E2038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14:paraId="0F0EB2D3" w14:textId="77777777" w:rsidR="008E2038" w:rsidRDefault="008E2038" w:rsidP="008E2038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14:paraId="41EF1095" w14:textId="77777777" w:rsidR="008E2038" w:rsidRDefault="008E2038" w:rsidP="008E2038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14:paraId="0B5C0C5C" w14:textId="77777777" w:rsidR="008E2038" w:rsidRDefault="008E2038" w:rsidP="008E2038">
      <w:pPr>
        <w:spacing w:after="0" w:line="216" w:lineRule="auto"/>
        <w:rPr>
          <w:rFonts w:ascii="Times New Roman" w:hAnsi="Times New Roman"/>
          <w:b/>
          <w:i/>
          <w:sz w:val="24"/>
        </w:rPr>
      </w:pPr>
    </w:p>
    <w:tbl>
      <w:tblPr>
        <w:tblW w:w="10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691"/>
        <w:gridCol w:w="1247"/>
        <w:gridCol w:w="34"/>
      </w:tblGrid>
      <w:tr w:rsidR="008E2038" w:rsidRPr="0080011A" w14:paraId="3466779A" w14:textId="77777777" w:rsidTr="0080011A">
        <w:trPr>
          <w:gridAfter w:val="1"/>
          <w:wAfter w:w="34" w:type="dxa"/>
          <w:trHeight w:val="26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CBEF" w14:textId="77777777" w:rsidR="008E2038" w:rsidRPr="0080011A" w:rsidRDefault="008E2038" w:rsidP="0088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Заседания РМО</w:t>
            </w:r>
          </w:p>
        </w:tc>
      </w:tr>
      <w:tr w:rsidR="008E2038" w:rsidRPr="0080011A" w14:paraId="6790731E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1860" w14:textId="77777777" w:rsidR="008E2038" w:rsidRPr="0080011A" w:rsidRDefault="008E2038" w:rsidP="0080011A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503" w14:textId="77777777" w:rsidR="008E2038" w:rsidRPr="0080011A" w:rsidRDefault="008E2038" w:rsidP="0080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1A2" w14:textId="77777777" w:rsidR="008E2038" w:rsidRPr="0080011A" w:rsidRDefault="008E2038" w:rsidP="0080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8E2038" w:rsidRPr="0080011A" w14:paraId="4F2FAAB4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BFD" w14:textId="77777777" w:rsidR="008E2038" w:rsidRPr="0080011A" w:rsidRDefault="008E2038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1693" w14:textId="77777777" w:rsidR="008E2038" w:rsidRPr="0080011A" w:rsidRDefault="008E2038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0C" w14:textId="77777777" w:rsidR="008E2038" w:rsidRPr="0080011A" w:rsidRDefault="008E2038" w:rsidP="0080011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Уточнение состава районного методического объединения.</w:t>
            </w:r>
          </w:p>
          <w:p w14:paraId="51339EBC" w14:textId="77777777" w:rsidR="008E2038" w:rsidRPr="0080011A" w:rsidRDefault="008E2038" w:rsidP="0080011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Утверждение плана работы РМО на 2025-2026 учебный год.</w:t>
            </w:r>
          </w:p>
          <w:p w14:paraId="445D6D1C" w14:textId="77777777" w:rsidR="008E2038" w:rsidRPr="0080011A" w:rsidRDefault="008E2038" w:rsidP="0080011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Ознакомление с материалами проектировочной сессии в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0B83" w:rsidRPr="0080011A" w14:paraId="2D419A51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BEE" w14:textId="77777777" w:rsidR="00880B83" w:rsidRPr="0080011A" w:rsidRDefault="00880B83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2EC" w14:textId="77777777" w:rsidR="00880B83" w:rsidRPr="0080011A" w:rsidRDefault="00880B83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  <w:p w14:paraId="3B269C25" w14:textId="77777777" w:rsidR="00880B83" w:rsidRPr="0080011A" w:rsidRDefault="00880B83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410B0F" w14:textId="77777777" w:rsidR="00880B83" w:rsidRPr="0080011A" w:rsidRDefault="00880B83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523391" w14:textId="77777777" w:rsidR="00880B83" w:rsidRPr="0080011A" w:rsidRDefault="00880B83" w:rsidP="0080011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воспитание: лучшие практики внеурочной деятельности. </w:t>
            </w:r>
          </w:p>
          <w:p w14:paraId="4990F17B" w14:textId="77777777" w:rsidR="00880B83" w:rsidRPr="0080011A" w:rsidRDefault="00880B83" w:rsidP="0080011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Мастер-классы в рамках основной тематики.</w:t>
            </w:r>
          </w:p>
          <w:p w14:paraId="588CD12D" w14:textId="77777777" w:rsidR="00880B83" w:rsidRPr="0080011A" w:rsidRDefault="00880B83" w:rsidP="0080011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Ознакомление с материалами сессии в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90D4E" w:rsidRPr="0080011A" w14:paraId="7A9598F0" w14:textId="77777777" w:rsidTr="0080011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FA4" w14:textId="77777777" w:rsidR="00590D4E" w:rsidRPr="0080011A" w:rsidRDefault="00590D4E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4BB" w14:textId="77777777" w:rsidR="00590D4E" w:rsidRPr="0080011A" w:rsidRDefault="00590D4E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2AEB9" w14:textId="77777777" w:rsidR="00590D4E" w:rsidRPr="002565E9" w:rsidRDefault="00590D4E" w:rsidP="002565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Инновационные формы, методы и приемы организации обучения на уроках ОРКСЭ, обеспечивающие качество современного образования. (из опыта работы)</w:t>
            </w:r>
          </w:p>
        </w:tc>
      </w:tr>
      <w:tr w:rsidR="00590D4E" w:rsidRPr="0080011A" w14:paraId="20A52A9A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360F" w14:textId="77777777" w:rsidR="00590D4E" w:rsidRPr="0080011A" w:rsidRDefault="00590D4E" w:rsidP="0080011A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57D" w14:textId="77777777" w:rsidR="00590D4E" w:rsidRPr="0080011A" w:rsidRDefault="00590D4E" w:rsidP="00800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66A9" w14:textId="77777777" w:rsidR="00590D4E" w:rsidRPr="0080011A" w:rsidRDefault="00590D4E" w:rsidP="0080011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</w:tr>
      <w:tr w:rsidR="00590D4E" w:rsidRPr="0080011A" w14:paraId="55F4B6D5" w14:textId="77777777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1B2D" w14:textId="77777777"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профессиональных компетенций педагогов </w:t>
            </w:r>
          </w:p>
          <w:p w14:paraId="30FF8742" w14:textId="77777777"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(организация методических событий для педагогов)</w:t>
            </w:r>
          </w:p>
        </w:tc>
      </w:tr>
      <w:tr w:rsidR="00590D4E" w:rsidRPr="0080011A" w14:paraId="2DCE6FC5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AA3" w14:textId="77777777" w:rsidR="00590D4E" w:rsidRPr="0080011A" w:rsidRDefault="00590D4E" w:rsidP="0088101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4037" w14:textId="77777777"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3F04" w14:textId="77777777" w:rsidR="00590D4E" w:rsidRPr="0080011A" w:rsidRDefault="00590D4E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590D4E" w:rsidRPr="0080011A" w14:paraId="524B48AA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A105" w14:textId="77777777" w:rsidR="00590D4E" w:rsidRPr="0080011A" w:rsidRDefault="00590D4E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F74" w14:textId="3130DA09" w:rsidR="00590D4E" w:rsidRPr="002565E9" w:rsidRDefault="00590D4E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  <w:r w:rsidR="000E574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71E5" w14:textId="77777777" w:rsidR="00590D4E" w:rsidRPr="002565E9" w:rsidRDefault="00590D4E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Организация участия в Городском Конкурсе методических разработок.</w:t>
            </w:r>
          </w:p>
        </w:tc>
      </w:tr>
      <w:tr w:rsidR="000E5747" w:rsidRPr="0080011A" w14:paraId="2E9FBCB9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C922" w14:textId="77777777" w:rsidR="000E5747" w:rsidRPr="0080011A" w:rsidRDefault="000E5747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F8FD" w14:textId="4FF0250E" w:rsidR="000E5747" w:rsidRPr="002565E9" w:rsidRDefault="000E5747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E15E" w14:textId="421B492A" w:rsidR="000E5747" w:rsidRPr="002565E9" w:rsidRDefault="000E5747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Окружная интеллектуальная этнокультурная игра ««Россия-моя Родина»</w:t>
            </w:r>
          </w:p>
        </w:tc>
      </w:tr>
      <w:tr w:rsidR="0080011A" w:rsidRPr="0080011A" w14:paraId="39F70893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B9A4" w14:textId="77777777" w:rsidR="0080011A" w:rsidRPr="0080011A" w:rsidRDefault="0080011A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A352" w14:textId="19344D77"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  <w:r w:rsidR="000E5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5E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32FE" w14:textId="152468E4" w:rsidR="0080011A" w:rsidRPr="002565E9" w:rsidRDefault="000E5747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  <w:r w:rsidR="0080011A" w:rsidRPr="002565E9">
              <w:rPr>
                <w:rFonts w:ascii="Times New Roman" w:hAnsi="Times New Roman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/>
                <w:sz w:val="24"/>
                <w:szCs w:val="24"/>
              </w:rPr>
              <w:t>сочинений «Слово о добром и вечном»</w:t>
            </w:r>
          </w:p>
        </w:tc>
      </w:tr>
      <w:tr w:rsidR="000E5747" w:rsidRPr="0080011A" w14:paraId="6C41D821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851" w14:textId="77777777" w:rsidR="000E5747" w:rsidRPr="0080011A" w:rsidRDefault="000E5747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F6C3" w14:textId="2A86F49C" w:rsidR="000E5747" w:rsidRPr="002565E9" w:rsidRDefault="000E5747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49B8" w14:textId="0712ED25" w:rsidR="000E5747" w:rsidRDefault="000E5747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творческий конкурс «Соборное слово»</w:t>
            </w:r>
          </w:p>
        </w:tc>
      </w:tr>
      <w:tr w:rsidR="0080011A" w:rsidRPr="0080011A" w14:paraId="2981D6B3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21F" w14:textId="77777777" w:rsidR="0080011A" w:rsidRPr="0080011A" w:rsidRDefault="0080011A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0D7A" w14:textId="77777777"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08F0" w14:textId="77777777"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Городской семинар «Современные педагогические технологии на уроках курса ОРКСЭ (мастер-класс, обмен опытом)»</w:t>
            </w:r>
          </w:p>
        </w:tc>
      </w:tr>
      <w:tr w:rsidR="0080011A" w:rsidRPr="0080011A" w14:paraId="452D648E" w14:textId="77777777" w:rsidTr="0080011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6013" w14:textId="77777777" w:rsidR="0080011A" w:rsidRPr="0080011A" w:rsidRDefault="0080011A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AAF1" w14:textId="45D83444"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Январь-март</w:t>
            </w:r>
            <w:r w:rsidR="000E5747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CB12" w14:textId="77777777" w:rsidR="0080011A" w:rsidRPr="002565E9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</w:tr>
      <w:tr w:rsidR="002565E9" w:rsidRPr="0080011A" w14:paraId="3B606BD1" w14:textId="77777777" w:rsidTr="0013239A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6E74" w14:textId="77777777" w:rsidR="002565E9" w:rsidRPr="0080011A" w:rsidRDefault="002565E9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5544B" w14:textId="77777777" w:rsidR="002565E9" w:rsidRPr="002565E9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FC0B4" w14:textId="77777777" w:rsidR="002565E9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 xml:space="preserve">Городской семинар «Региональный компонент как живая традиция на уроках ОРКСЭ: Святитель </w:t>
            </w:r>
            <w:proofErr w:type="spellStart"/>
            <w:r w:rsidRPr="002565E9">
              <w:rPr>
                <w:rFonts w:ascii="Times New Roman" w:hAnsi="Times New Roman"/>
                <w:sz w:val="24"/>
                <w:szCs w:val="24"/>
              </w:rPr>
              <w:t>Макарий</w:t>
            </w:r>
            <w:proofErr w:type="spellEnd"/>
            <w:r w:rsidRPr="002565E9">
              <w:rPr>
                <w:rFonts w:ascii="Times New Roman" w:hAnsi="Times New Roman"/>
                <w:sz w:val="24"/>
                <w:szCs w:val="24"/>
              </w:rPr>
              <w:t xml:space="preserve"> – апостол Сибири»</w:t>
            </w:r>
          </w:p>
        </w:tc>
      </w:tr>
      <w:tr w:rsidR="002565E9" w:rsidRPr="0080011A" w14:paraId="63D19AA5" w14:textId="77777777" w:rsidTr="008E43D0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1421" w14:textId="77777777" w:rsidR="002565E9" w:rsidRPr="0080011A" w:rsidRDefault="002565E9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222B6" w14:textId="77777777" w:rsidR="002565E9" w:rsidRPr="002565E9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EA692C" w14:textId="77777777" w:rsidR="002565E9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Городской семинар «Традиционные духовно-нравственные ценности, как основа воспитания детей и молодежи»</w:t>
            </w:r>
          </w:p>
        </w:tc>
      </w:tr>
      <w:tr w:rsidR="002565E9" w:rsidRPr="0080011A" w14:paraId="500A3DC7" w14:textId="77777777" w:rsidTr="002A18BD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87BA" w14:textId="77777777" w:rsidR="002565E9" w:rsidRPr="0080011A" w:rsidRDefault="002565E9" w:rsidP="0088101A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D7F8" w14:textId="77777777" w:rsidR="002565E9" w:rsidRPr="002565E9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00F" w14:textId="77777777" w:rsidR="002565E9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E9">
              <w:rPr>
                <w:rFonts w:ascii="Times New Roman" w:hAnsi="Times New Roman"/>
                <w:sz w:val="24"/>
                <w:szCs w:val="24"/>
              </w:rPr>
              <w:t>Организация участия в курсах повышения квалификации педагогов ОПК.</w:t>
            </w:r>
          </w:p>
        </w:tc>
      </w:tr>
      <w:tr w:rsidR="0080011A" w:rsidRPr="0080011A" w14:paraId="3A977ABB" w14:textId="77777777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DE93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единого методического дня, недели, единой предметной недели, предметного дня</w:t>
            </w:r>
          </w:p>
        </w:tc>
      </w:tr>
      <w:tr w:rsidR="0080011A" w:rsidRPr="0080011A" w14:paraId="71472BB1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1CCB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6ED0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DF4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14:paraId="31ADA412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0C07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4394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935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Дистанционное участие в Городском виртуальном онлайн-семинаре «Православное образование в современной школе: теория, методика, практика», организованном РМО учителей ОРКСЭ Кировского района.</w:t>
            </w:r>
          </w:p>
        </w:tc>
      </w:tr>
      <w:tr w:rsidR="0080011A" w:rsidRPr="0080011A" w14:paraId="4D1B701C" w14:textId="77777777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1AC2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80011A" w:rsidRPr="0080011A" w14:paraId="39D41754" w14:textId="77777777" w:rsidTr="002565E9">
        <w:trPr>
          <w:gridAfter w:val="1"/>
          <w:wAfter w:w="34" w:type="dxa"/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CC7F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F44F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ФИО педагога (фамилия, инициалы), должность, ОО, чей опыт обобщается или ОО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622D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2C45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80011A" w:rsidRPr="0080011A" w14:paraId="3268A2BB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B734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3F685" w14:textId="02D3AD94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 w:rsidR="000E5747">
              <w:rPr>
                <w:rFonts w:ascii="Times New Roman" w:hAnsi="Times New Roman"/>
                <w:sz w:val="24"/>
                <w:szCs w:val="24"/>
              </w:rPr>
              <w:t>Центрального округа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521BC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7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Инновационные формы, методы и приемы организации обучения на уроках ОРКСЭ, обеспечивающие качество современного образования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05D6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0011A" w:rsidRPr="0080011A" w14:paraId="3C90EA95" w14:textId="77777777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BE6A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Взаимодействие с партнёрами</w:t>
            </w:r>
          </w:p>
        </w:tc>
      </w:tr>
      <w:tr w:rsidR="0080011A" w:rsidRPr="0080011A" w14:paraId="07B88D83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3C8F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F90A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CC39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14:paraId="1BDF1FD5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9628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65E1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5169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Методическая сессия руководителей ММО учителей ОРКСЭ «Методические аспекты обеспечения качества образовательного процесса в обучении ОРКСЭ» </w:t>
            </w: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в рамках XXV Съезда работников образования Новосибирской области в ГАУ ДПО НСО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14:paraId="10FD0780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FD6D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0A3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896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Методическая сессия ММО по теме «Организация деятельности муниципальных методических объединений на 2025/2026 учебный год».</w:t>
            </w:r>
          </w:p>
        </w:tc>
      </w:tr>
      <w:tr w:rsidR="0080011A" w:rsidRPr="0080011A" w14:paraId="5121DD12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6748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E53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3F79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Проектировочная методическая сессия кафедры социально-гуманитарных дисциплин ГАУ ДПО НСО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14:paraId="44ABEDC2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ECC2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938F" w14:textId="77777777" w:rsidR="0080011A" w:rsidRPr="0080011A" w:rsidRDefault="002565E9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</w:t>
            </w:r>
            <w:r w:rsidR="0080011A" w:rsidRPr="0080011A">
              <w:rPr>
                <w:rFonts w:ascii="Times New Roman" w:hAnsi="Times New Roman"/>
                <w:sz w:val="24"/>
                <w:szCs w:val="24"/>
              </w:rPr>
              <w:t>екабрь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C0EC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01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педагогической общественности в профильных секциях XXIX Новосибирских Рождественских образовательных чтений, посвященных теме «Просвещение и нравственность: формирование личности и вызовы времени».</w:t>
            </w:r>
          </w:p>
        </w:tc>
      </w:tr>
      <w:tr w:rsidR="0080011A" w:rsidRPr="0080011A" w14:paraId="00E75D60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0505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469D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EE9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для педагогов ОРКСЭ на базе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14:paraId="205EB493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F5A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515E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6800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</w:tr>
      <w:tr w:rsidR="0080011A" w:rsidRPr="0080011A" w14:paraId="6B7292AD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2685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A238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1963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кафедры социально-гуманитарных дисциплин ГАУ ДПО НСО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11A" w:rsidRPr="0080011A" w14:paraId="72E974E8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DB07" w14:textId="77777777" w:rsidR="0080011A" w:rsidRPr="0080011A" w:rsidRDefault="0080011A" w:rsidP="002565E9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C6FD7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B4BD8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славянской письменности. Городские Кирилло-Мефодиевские чтения.</w:t>
            </w:r>
          </w:p>
        </w:tc>
      </w:tr>
      <w:tr w:rsidR="0080011A" w:rsidRPr="0080011A" w14:paraId="325C508D" w14:textId="77777777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E783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Развитие олимпиадного движения по предмету</w:t>
            </w:r>
          </w:p>
        </w:tc>
      </w:tr>
      <w:tr w:rsidR="0080011A" w:rsidRPr="0080011A" w14:paraId="4F7D06EF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0166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2AB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ECB0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14:paraId="54AB9C20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75A" w14:textId="77777777"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B2A14" w14:textId="11FFC54A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  <w:r w:rsidR="000E574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A3EEB" w14:textId="77777777" w:rsidR="0080011A" w:rsidRPr="0080011A" w:rsidRDefault="0080011A" w:rsidP="002565E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Всероссийская олимпиада «Основы православной культуры»</w:t>
            </w:r>
          </w:p>
          <w:p w14:paraId="7E7CAEA9" w14:textId="77777777" w:rsidR="0080011A" w:rsidRPr="0080011A" w:rsidRDefault="0080011A" w:rsidP="002565E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школьный тур — с 15 сентября по 24 октября;</w:t>
            </w:r>
          </w:p>
          <w:p w14:paraId="10457BD0" w14:textId="77777777" w:rsidR="0080011A" w:rsidRPr="0080011A" w:rsidRDefault="0080011A" w:rsidP="002565E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муниципальный тур — с 19 ноября по 26 ноября; регистрация 5-12 ноября;</w:t>
            </w:r>
          </w:p>
        </w:tc>
      </w:tr>
      <w:tr w:rsidR="0080011A" w:rsidRPr="0080011A" w14:paraId="5AE7743B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EFE" w14:textId="77777777"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0382C" w14:textId="09ECA412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Февраль, март</w:t>
            </w:r>
            <w:r w:rsidR="000E5747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7B7EA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80011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III Городской (открытой) олимпиады школьников по Основам православной культуры </w:t>
            </w:r>
            <w:r w:rsidRPr="0080011A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</w:p>
        </w:tc>
      </w:tr>
      <w:tr w:rsidR="0080011A" w:rsidRPr="0080011A" w14:paraId="0BAB00EA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53F4" w14:textId="77777777" w:rsidR="0080011A" w:rsidRPr="0080011A" w:rsidRDefault="0080011A" w:rsidP="002565E9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EB571" w14:textId="17089A0A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  <w:r w:rsidR="000E574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3AF5B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Международный конкурс детского творчества «Красота Божьего мира»</w:t>
            </w:r>
          </w:p>
        </w:tc>
      </w:tr>
      <w:tr w:rsidR="0080011A" w:rsidRPr="0080011A" w14:paraId="03E3928B" w14:textId="77777777" w:rsidTr="0080011A">
        <w:trPr>
          <w:gridAfter w:val="1"/>
          <w:wAfter w:w="34" w:type="dxa"/>
          <w:trHeight w:val="25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618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Подготовка информационных и методических материалов</w:t>
            </w:r>
          </w:p>
          <w:p w14:paraId="7D781C53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11A">
              <w:rPr>
                <w:rFonts w:ascii="Times New Roman" w:hAnsi="Times New Roman"/>
                <w:b/>
                <w:sz w:val="24"/>
                <w:szCs w:val="24"/>
              </w:rPr>
              <w:t>(в том числе запланированный методический продукт)*</w:t>
            </w:r>
          </w:p>
        </w:tc>
      </w:tr>
      <w:tr w:rsidR="0080011A" w:rsidRPr="0080011A" w14:paraId="3DA15CBA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91AC" w14:textId="77777777" w:rsidR="0080011A" w:rsidRPr="0080011A" w:rsidRDefault="0080011A" w:rsidP="002565E9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4FA5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6D1" w14:textId="77777777" w:rsidR="0080011A" w:rsidRPr="0080011A" w:rsidRDefault="0080011A" w:rsidP="0025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Форма события, тема</w:t>
            </w:r>
          </w:p>
        </w:tc>
      </w:tr>
      <w:tr w:rsidR="0080011A" w:rsidRPr="0080011A" w14:paraId="5573BFA0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2C60" w14:textId="77777777" w:rsidR="0080011A" w:rsidRPr="0080011A" w:rsidRDefault="0080011A" w:rsidP="002565E9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652CA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14:paraId="43A2E939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A0161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по материалам городского конкурса на лучшую учебно-методическую разработку в рамках реализации курса «Основы </w:t>
            </w:r>
            <w:r w:rsidRPr="008001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религиозных культур и светской этики» и предметной области «Основы духовно-нравственной культуры народов России». Сайт МАУ ДПО «НИСО» </w:t>
            </w:r>
          </w:p>
        </w:tc>
      </w:tr>
      <w:tr w:rsidR="0080011A" w:rsidRPr="0080011A" w14:paraId="69CBA5D2" w14:textId="77777777" w:rsidTr="002565E9">
        <w:trPr>
          <w:gridAfter w:val="1"/>
          <w:wAfter w:w="34" w:type="dxa"/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51B6" w14:textId="77777777" w:rsidR="0080011A" w:rsidRPr="0080011A" w:rsidRDefault="0080011A" w:rsidP="002565E9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AA53B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  <w:p w14:paraId="1C31BAC7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71EF6" w14:textId="77777777" w:rsidR="0080011A" w:rsidRPr="0080011A" w:rsidRDefault="0080011A" w:rsidP="00256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11A">
              <w:rPr>
                <w:rFonts w:ascii="Times New Roman" w:hAnsi="Times New Roman"/>
                <w:sz w:val="24"/>
                <w:szCs w:val="24"/>
              </w:rPr>
              <w:t>Учебно-методическое пособие по материалам  регионального конкурса на лучшую учебно-методическую разработку в рамках реализации проекта «Психолого-педагогическое сопровождения детей мигрантов (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билингвов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0011A">
              <w:rPr>
                <w:rFonts w:ascii="Times New Roman" w:hAnsi="Times New Roman"/>
                <w:sz w:val="24"/>
                <w:szCs w:val="24"/>
              </w:rPr>
              <w:t>инофонов</w:t>
            </w:r>
            <w:proofErr w:type="spellEnd"/>
            <w:r w:rsidRPr="0080011A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</w:tr>
    </w:tbl>
    <w:p w14:paraId="44A55D0E" w14:textId="77777777" w:rsidR="008E2038" w:rsidRPr="0080011A" w:rsidRDefault="008E2038" w:rsidP="008E2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FADEB" w14:textId="63F02A4B" w:rsidR="008E2038" w:rsidRPr="0080011A" w:rsidRDefault="008E2038" w:rsidP="008E20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11A">
        <w:rPr>
          <w:rFonts w:ascii="Times New Roman" w:hAnsi="Times New Roman"/>
          <w:sz w:val="24"/>
          <w:szCs w:val="24"/>
        </w:rPr>
        <w:t xml:space="preserve">Руководитель </w:t>
      </w:r>
      <w:r w:rsidR="000E5747">
        <w:rPr>
          <w:rFonts w:ascii="Times New Roman" w:hAnsi="Times New Roman"/>
          <w:sz w:val="24"/>
          <w:szCs w:val="24"/>
        </w:rPr>
        <w:t>О</w:t>
      </w:r>
      <w:r w:rsidRPr="0080011A">
        <w:rPr>
          <w:rFonts w:ascii="Times New Roman" w:hAnsi="Times New Roman"/>
          <w:sz w:val="24"/>
          <w:szCs w:val="24"/>
        </w:rPr>
        <w:t xml:space="preserve">МО учителей ОРКСЭ </w:t>
      </w:r>
    </w:p>
    <w:p w14:paraId="03EFBCF5" w14:textId="571F259D" w:rsidR="00A21349" w:rsidRPr="0080011A" w:rsidRDefault="000E5747" w:rsidP="008E2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Центрального округа</w:t>
      </w:r>
      <w:r w:rsidR="008E2038" w:rsidRPr="0080011A">
        <w:rPr>
          <w:rFonts w:ascii="Times New Roman" w:hAnsi="Times New Roman"/>
          <w:sz w:val="24"/>
          <w:szCs w:val="24"/>
        </w:rPr>
        <w:t xml:space="preserve"> города Новосибирска </w:t>
      </w:r>
      <w:r w:rsidR="008E2038" w:rsidRPr="0080011A">
        <w:rPr>
          <w:rFonts w:ascii="Times New Roman" w:hAnsi="Times New Roman"/>
          <w:sz w:val="24"/>
          <w:szCs w:val="24"/>
        </w:rPr>
        <w:tab/>
      </w:r>
      <w:r w:rsidR="008E2038" w:rsidRPr="008001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Слободчикова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 В.</w:t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  <w:r w:rsidR="008E2038" w:rsidRPr="0080011A">
        <w:rPr>
          <w:rFonts w:ascii="Times New Roman" w:hAnsi="Times New Roman"/>
          <w:b/>
          <w:sz w:val="24"/>
          <w:szCs w:val="24"/>
        </w:rPr>
        <w:tab/>
      </w:r>
    </w:p>
    <w:sectPr w:rsidR="00A21349" w:rsidRPr="0080011A" w:rsidSect="008E2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05A"/>
    <w:multiLevelType w:val="hybridMultilevel"/>
    <w:tmpl w:val="FAEC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009E"/>
    <w:multiLevelType w:val="hybridMultilevel"/>
    <w:tmpl w:val="5FFE2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4165E"/>
    <w:multiLevelType w:val="hybridMultilevel"/>
    <w:tmpl w:val="99D64676"/>
    <w:lvl w:ilvl="0" w:tplc="131C9F4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85E07"/>
    <w:multiLevelType w:val="hybridMultilevel"/>
    <w:tmpl w:val="F282F528"/>
    <w:lvl w:ilvl="0" w:tplc="131C9F4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C5D0A"/>
    <w:multiLevelType w:val="hybridMultilevel"/>
    <w:tmpl w:val="3886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05234"/>
    <w:multiLevelType w:val="hybridMultilevel"/>
    <w:tmpl w:val="AB7E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CF595A"/>
    <w:multiLevelType w:val="hybridMultilevel"/>
    <w:tmpl w:val="3F262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A05AA8"/>
    <w:multiLevelType w:val="hybridMultilevel"/>
    <w:tmpl w:val="3F262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975F32"/>
    <w:multiLevelType w:val="hybridMultilevel"/>
    <w:tmpl w:val="A5FC6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09EA"/>
    <w:multiLevelType w:val="hybridMultilevel"/>
    <w:tmpl w:val="07ACC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38"/>
    <w:rsid w:val="000E5747"/>
    <w:rsid w:val="001D2DDC"/>
    <w:rsid w:val="002565E9"/>
    <w:rsid w:val="002B6C1B"/>
    <w:rsid w:val="00323503"/>
    <w:rsid w:val="00401F8F"/>
    <w:rsid w:val="00590D4E"/>
    <w:rsid w:val="005B0251"/>
    <w:rsid w:val="005D51EF"/>
    <w:rsid w:val="0080011A"/>
    <w:rsid w:val="00880B83"/>
    <w:rsid w:val="008B58D6"/>
    <w:rsid w:val="008E2038"/>
    <w:rsid w:val="00A21349"/>
    <w:rsid w:val="00A44F49"/>
    <w:rsid w:val="00A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1BE9"/>
  <w15:docId w15:val="{E7D6C95F-9E6E-48A0-BD13-F9D8BFDD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3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B6C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2038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rsid w:val="008E203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8E20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arkedcontent">
    <w:name w:val="markedcontent"/>
    <w:basedOn w:val="a"/>
    <w:rsid w:val="008E2038"/>
    <w:pPr>
      <w:spacing w:after="160" w:line="259" w:lineRule="auto"/>
    </w:pPr>
    <w:rPr>
      <w:rFonts w:asciiTheme="minorHAnsi" w:hAnsiTheme="minorHAnsi"/>
    </w:rPr>
  </w:style>
  <w:style w:type="character" w:styleId="a5">
    <w:name w:val="Emphasis"/>
    <w:basedOn w:val="a0"/>
    <w:uiPriority w:val="20"/>
    <w:qFormat/>
    <w:rsid w:val="008E2038"/>
    <w:rPr>
      <w:i/>
      <w:iCs/>
    </w:rPr>
  </w:style>
  <w:style w:type="character" w:styleId="a6">
    <w:name w:val="Hyperlink"/>
    <w:uiPriority w:val="99"/>
    <w:unhideWhenUsed/>
    <w:rsid w:val="00A44F49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6</cp:revision>
  <dcterms:created xsi:type="dcterms:W3CDTF">2025-10-06T12:43:00Z</dcterms:created>
  <dcterms:modified xsi:type="dcterms:W3CDTF">2025-10-24T09:06:00Z</dcterms:modified>
</cp:coreProperties>
</file>