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Лучшие педагогические практики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победителей и призеров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муниципального и регионального этапов Всероссийской акции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27"/>
          <w:highlight w:val="white"/>
        </w:rPr>
        <w:t xml:space="preserve"> «Физическая культура и спорт – альтернатива пагубным привычкам»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2023/2024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4"/>
        <w:tblW w:w="4973" w:type="pct"/>
        <w:tblLayout w:type="fixed"/>
        <w:tblLook w:val="04A0" w:firstRow="1" w:lastRow="0" w:firstColumn="1" w:lastColumn="0" w:noHBand="0" w:noVBand="1"/>
      </w:tblPr>
      <w:tblGrid>
        <w:gridCol w:w="484"/>
        <w:gridCol w:w="2118"/>
        <w:gridCol w:w="2357"/>
        <w:gridCol w:w="2124"/>
        <w:gridCol w:w="8222"/>
      </w:tblGrid>
      <w:tr>
        <w:tblPrEx/>
        <w:trPr/>
        <w:tc>
          <w:tcPr>
            <w:tcW w:w="1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название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ind w:righ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8" w:type="pct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Ангелина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103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муниципального и регионального этапов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ind w:righ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Номинация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«Твори добро»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волонтеры. Мы делаем мир лучше»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9" w:tooltip="https://rutube.ru/video/private/4a26a4e0a8cd5383baeebd1b152345da/?p=gzZQfyht8qBbwr2-tqttvQ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https://rutube.r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u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/video/private/4a26a4e0a8cd5383baeebd1b152345da/?p=gzZQfyht8qBbwr2-tqttvQ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8" w:type="pct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Подосенова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№ 249 «Лучик»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муниципального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призер регионального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ind w:righ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«Спортивный репортаж»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спортивно-познавательный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стране «Спортивная безопасность» для воспитанников 5-6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ooltip="https://rutube.ru/video/private/b3f3df24b184be431147a99cdbe2312c/?p=-omXiVlUQDEVvoU2_gaxJw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https://rutube.ru/video/private/b3f3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d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f24b184be431147a99cdbe2312c/?p=-omXiVlUQDE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V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voU2_gaxJw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8" w:type="pct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Елена Михайловна,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Фартушняк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Юрышева Надежда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192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регионального этапов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ind w:righ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«Спортивный репортаж»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выпускники детского сада проходили испытания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ooltip="https://rutube.ru/video/c388ae2b2309505d8aa04a2b7b4856d2/?r=a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https://rutube.ru/video/c388ae2b2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3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09505d8aa04a2b7b4856d2/?r=a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8" w:type="pct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Камбалин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202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муниципального этапа, 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Номинация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«Мой любимый вид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на льду»</w:t>
            </w:r>
            <w:r>
              <w:t xml:space="preserve"> </w:t>
            </w:r>
            <w:hyperlink r:id="rId12" w:tooltip="https://rutube.ru/video/private/13a9c5b1fe69b8bb297d7881a210224e/?p=kTgq5NNOuNSpHR8unv6xZA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https://rutube.ru/video/private/13a9c5b1fe69b8bb297d7881a210224e/?p=kTgq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5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NNOuNSpHR8unv6xZA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594"/>
        </w:trPr>
        <w:tc>
          <w:tcPr>
            <w:tcW w:w="158" w:type="pct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Калякин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муниципального этапа,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ризер  регионального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Номинация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«Одна семья – одна команда»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6" w:type="pct"/>
            <w:textDirection w:val="lrTb"/>
            <w:noWrap w:val="false"/>
          </w:tcPr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я - спортивная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https://rutube.ru/video/private/4ca50ea5255f590f1200df30057f03da/?p=Bs77VCS84dqkTupbDKUhoQ" w:history="1"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https://rutube.ru/video/private/4ca50ea5255f590f1200df30057f03da/?p=Bs77VCS84dq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k</w:t>
              </w:r>
              <w:r>
                <w:rPr>
                  <w:rStyle w:val="623"/>
                  <w:rFonts w:ascii="Times New Roman" w:hAnsi="Times New Roman" w:cs="Times New Roman"/>
                  <w:sz w:val="28"/>
                  <w:szCs w:val="28"/>
                </w:rPr>
                <w:t xml:space="preserve">TupbDKUhoQ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563c1" w:themeColor="hyperlink"/>
      <w:u w:val="single"/>
    </w:rPr>
  </w:style>
  <w:style w:type="table" w:styleId="624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List Paragraph"/>
    <w:basedOn w:val="619"/>
    <w:uiPriority w:val="34"/>
    <w:qFormat/>
    <w:pPr>
      <w:contextualSpacing/>
      <w:ind w:left="720"/>
    </w:pPr>
  </w:style>
  <w:style w:type="character" w:styleId="626">
    <w:name w:val="FollowedHyperlink"/>
    <w:basedOn w:val="62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tube.ru/video/private/4a26a4e0a8cd5383baeebd1b152345da/?p=gzZQfyht8qBbwr2-tqttvQ" TargetMode="External"/><Relationship Id="rId10" Type="http://schemas.openxmlformats.org/officeDocument/2006/relationships/hyperlink" Target="https://rutube.ru/video/private/b3f3df24b184be431147a99cdbe2312c/?p=-omXiVlUQDEVvoU2_gaxJw" TargetMode="External"/><Relationship Id="rId11" Type="http://schemas.openxmlformats.org/officeDocument/2006/relationships/hyperlink" Target="https://rutube.ru/video/c388ae2b2309505d8aa04a2b7b4856d2/?r=a" TargetMode="External"/><Relationship Id="rId12" Type="http://schemas.openxmlformats.org/officeDocument/2006/relationships/hyperlink" Target="https://rutube.ru/video/private/13a9c5b1fe69b8bb297d7881a210224e/?p=kTgq5NNOuNSpHR8unv6xZA" TargetMode="External"/><Relationship Id="rId13" Type="http://schemas.openxmlformats.org/officeDocument/2006/relationships/hyperlink" Target="https://rutube.ru/video/private/4ca50ea5255f590f1200df30057f03da/?p=Bs77VCS84dqkTupbDKUho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revision>3</cp:revision>
  <dcterms:created xsi:type="dcterms:W3CDTF">2024-10-01T04:40:00Z</dcterms:created>
  <dcterms:modified xsi:type="dcterms:W3CDTF">2024-10-01T13:06:09Z</dcterms:modified>
</cp:coreProperties>
</file>