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DC5" w:rsidRPr="00AC7AB7" w:rsidRDefault="00595DC5" w:rsidP="00FA422F">
      <w:pPr>
        <w:pStyle w:val="a3"/>
        <w:tabs>
          <w:tab w:val="left" w:pos="1134"/>
        </w:tabs>
        <w:spacing w:after="0" w:line="276" w:lineRule="auto"/>
        <w:ind w:left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AB7">
        <w:rPr>
          <w:rFonts w:ascii="Times New Roman" w:hAnsi="Times New Roman" w:cs="Times New Roman"/>
          <w:b/>
          <w:sz w:val="28"/>
          <w:szCs w:val="28"/>
        </w:rPr>
        <w:t>Перечень нормативных документов, применяемых при разработке программы развития образовательной организации</w:t>
      </w:r>
    </w:p>
    <w:p w:rsidR="00595DC5" w:rsidRPr="00AC7AB7" w:rsidRDefault="00595DC5" w:rsidP="00FA422F">
      <w:pPr>
        <w:pStyle w:val="a3"/>
        <w:tabs>
          <w:tab w:val="left" w:pos="1134"/>
        </w:tabs>
        <w:spacing w:after="0" w:line="276" w:lineRule="auto"/>
        <w:ind w:left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DC5" w:rsidRPr="00AC7AB7" w:rsidRDefault="00595DC5" w:rsidP="00FA422F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AC7AB7">
        <w:rPr>
          <w:rStyle w:val="a5"/>
          <w:sz w:val="28"/>
          <w:szCs w:val="28"/>
        </w:rPr>
        <w:t>Федеральный уровень</w:t>
      </w:r>
    </w:p>
    <w:p w:rsidR="00595DC5" w:rsidRPr="00AC7AB7" w:rsidRDefault="00595DC5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(принята на всенародном голосовании 12 декабря 1993 г.)</w:t>
      </w:r>
      <w:r w:rsidR="00D20361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дополнениями)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DC5" w:rsidRPr="00AC7AB7" w:rsidRDefault="00595DC5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РФ от 29 декабря 2012 г. № 273-ФЗ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20361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дополнениями)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DC5" w:rsidRPr="00AC7AB7" w:rsidRDefault="00595DC5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РФ от 26 июля 2006 г. № 152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20361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дополнениями)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DC5" w:rsidRPr="00AC7AB7" w:rsidRDefault="00595DC5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РФ от 28 июня 2014 г. № 172-ФЗ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стратегическом планировании в Российской Федерации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20361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дополнениями)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DC5" w:rsidRPr="00AC7AB7" w:rsidRDefault="00595DC5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Российской Федерации от 21 июля 2020 г. № 474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национальных целях развития Российской Федерации на период до 2030 года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DC5" w:rsidRPr="00AC7AB7" w:rsidRDefault="00595DC5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Российской Федерации от 7 мая 2018 г. № 204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национальных целях и стратегических задачах развития Российской Федерации на период до 2024 года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DC5" w:rsidRPr="00AC7AB7" w:rsidRDefault="00595DC5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РФ от 9 ноября 2022 г. № 809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Основ государственной политики по сохранению и укреплению традиционных российских духовно-нравственных ценностей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673E" w:rsidRPr="00AC7AB7" w:rsidRDefault="00595DC5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поручений по реализации Послания Президента Федеральному Собранию (утв. Президентом Российской Федерации 24 января 2020 г. № Пр-113);</w:t>
      </w:r>
    </w:p>
    <w:p w:rsidR="00595DC5" w:rsidRPr="00AC7AB7" w:rsidRDefault="00120BD9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/document/71848426/paragraph/95251/doclist/1535/1/0/0/JTVCJTdCJTIybmVlZF9jb3JyZWN0aW9uJTIyJTNBZmFsc2UlMkMlMjJjb250ZXh0JTIyJTNBJTIyJTVDdTA0MTMlNUN1MDQzZSU1Q3UwNDQxJTVDdTA0NDMlNUN1MDQzNCU1Q3UwNDMwJTVDdTA0NDAlNUN1MDQ0MSU1Q3UwNDQyJTVDdTA0MzIlNUN1MDQzNSU1Q3UwN" w:history="1">
        <w:r w:rsidR="00595DC5" w:rsidRPr="00AC7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 Правительства РФ от 26 декабря 2017 г. № 1642 </w:t>
        </w:r>
        <w:r w:rsidR="00803742" w:rsidRPr="00AC7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595DC5" w:rsidRPr="00AC7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утверждении государственной программы Российской Федерации </w:t>
        </w:r>
        <w:r w:rsidR="00803742" w:rsidRPr="00AC7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595DC5" w:rsidRPr="00AC7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Развитие образования</w:t>
        </w:r>
        <w:r w:rsidR="00803742" w:rsidRPr="00AC7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D20361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B45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27 февраля </w:t>
      </w:r>
      <w:r w:rsidR="00D20361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2023)</w:t>
      </w:r>
      <w:r w:rsidR="00595DC5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DC5" w:rsidRPr="00AC7AB7" w:rsidRDefault="00595DC5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</w:t>
      </w:r>
      <w:r w:rsidR="00E87AE7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РФ от 29 ноября 2014 г. № Р-76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E87AE7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AE7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единой федеральной системы научно-методического сопровождения педагогических работников»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AE7" w:rsidRPr="00AC7AB7" w:rsidRDefault="00E87AE7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Правительства РФ от 6 августа 2020 г. № 2945-р «Об утверждении плана мероприятий по реализации в 2021 – 2025 гг. Стратегии развития воспитания в Российской Федерации на период до 2025 г.»;</w:t>
      </w:r>
    </w:p>
    <w:p w:rsidR="00595DC5" w:rsidRPr="00AC7AB7" w:rsidRDefault="00595DC5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Правительства РФ от 12 ноября 2020 г. № 2945-р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 по реализации в 2021 – 2025 гг. Стратегии развития воспитания в Российской Федерации на период до 2025 г.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DC5" w:rsidRPr="00AC7AB7" w:rsidRDefault="00595DC5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Правительства РФ от 24 ноября 2020 г. № 3081-р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Стратегии развития физической культуры и спорта в РФ на период до 2030 года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DC5" w:rsidRPr="00AC7AB7" w:rsidRDefault="00120BD9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/document/403405437/paragraph/1/doclist/11368/showentries/0/highlight/JTVCJTdCJTIybmVlZF9jb3JyZWN0aW9uJTIyJTNBZmFsc2UlMkMlMjJjb250ZXh0JTIyJTNBJTIyJTVDdTA0MWElNUN1MDQzZSU1Q3UwNDNkJTVDdTA0NDYlNUN1MDQzNSU1Q3UwNDNmJTVDdTA0NDYlNUN1MDQzOCU1Q3UwNDM4JTIwJTVDdTA0N" w:history="1">
        <w:r w:rsidR="00595DC5" w:rsidRPr="00AC7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Распоряжение Правительства РФ от 28 декабря 2021 г. № 3894-р </w:t>
        </w:r>
        <w:r w:rsidR="00803742" w:rsidRPr="00AC7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595DC5" w:rsidRPr="00AC7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Концепции развития детско-юношеского спорта в РФ до 2030 года и плана мероприятий по ее реализации</w:t>
        </w:r>
      </w:hyperlink>
      <w:r w:rsidR="00D20361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20</w:t>
      </w:r>
      <w:r w:rsidR="00FA422F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5F383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20361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595DC5" w:rsidRPr="00AC7AB7" w:rsidRDefault="00595DC5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Правительства РФ от 29 февраля 2016 г. № 326-р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Стратегии государственной культурной политики на период до 2030 г.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AE7" w:rsidRPr="00AC7AB7" w:rsidRDefault="00E87AE7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Правительства РФ от 12 ноября 2020 г. № 2945-р «Об утверждении плана мероприятий по реализации в 2021 – 2025 гг. Стратегии развития воспитания в Российской Федерации на период до 2025 г.»;</w:t>
      </w:r>
    </w:p>
    <w:p w:rsidR="00595DC5" w:rsidRPr="00AC7AB7" w:rsidRDefault="00595DC5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Правительства РФ от 31 марта 2022 г. № 678-р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Концепции развития дополнительного образования детей до 2030 г. и плана мероприятий по ее реализации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DC5" w:rsidRPr="00AC7AB7" w:rsidRDefault="00595DC5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Правительства РФ от 31 марта 2022 г. № 678-р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Концепции развития дополнительного образования детей до 2030 г. и плана мероприятий по ее реализации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DC5" w:rsidRPr="00AC7AB7" w:rsidRDefault="00595DC5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труда и социальной з</w:t>
      </w:r>
      <w:r w:rsidR="0003673E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ащиты РФ от 19 апреля 2021 г. № 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250н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профессионального стандарта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образовательной организации (управление дошкольной образовательной организацией и общеобразовательной организацией)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DC5" w:rsidRPr="00AC7AB7" w:rsidRDefault="0003673E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</w:t>
      </w:r>
      <w:r w:rsidR="00595DC5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социальной защиты РФ от 18 октября </w:t>
      </w:r>
      <w:r w:rsidR="00595DC5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95DC5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DC5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544н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5DC5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профессионального стандарта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5DC5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20361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</w:t>
      </w:r>
      <w:r w:rsidR="00FA422F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августа </w:t>
      </w:r>
      <w:r w:rsidR="005F383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D20361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95DC5" w:rsidRPr="00AC7AB7" w:rsidRDefault="00595DC5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труда и социальной защиты РФ от 30 января 2023 г. № 53н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профессионального стандарта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 области воспитания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DC5" w:rsidRPr="00AC7AB7" w:rsidRDefault="00595DC5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труда и социал</w:t>
      </w:r>
      <w:r w:rsidR="0003673E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защиты РФ от 24 июля 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г. № 514н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профессионального стандарта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(психолог в сфере образования)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DC5" w:rsidRPr="00AC7AB7" w:rsidRDefault="00595DC5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труда и социальной защиты РФ от 22 сентября 2021 г. № 652н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профессионального стандарта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детей и взрослых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DC5" w:rsidRDefault="00120BD9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595DC5" w:rsidRPr="00AC7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</w:t>
        </w:r>
      </w:hyperlink>
      <w:r w:rsidR="00595DC5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Минтруда России № 136н от 13 марта 2023 г.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5DC5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</w:t>
      </w:r>
      <w:r w:rsidR="006F6AC6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профессионального стандарта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5DC5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Педагог-дефектолог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5DC5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2F66" w:rsidRPr="00AC7AB7" w:rsidRDefault="009F2F66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от 28 </w:t>
      </w:r>
      <w:r w:rsidR="00396B28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2020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28 Об утверждении санитарных правил </w:t>
      </w:r>
      <w:r w:rsidR="00396B28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B28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2.4.3648-20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96B28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F2F66" w:rsidRPr="00AC7AB7" w:rsidRDefault="000A3673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Главного государственного санитарного врача Российской Федерации от 27 октября 2020 г. № 32 Об утверждении санитарных правил и норм СанПиН 2.3/2.4.3590-20 «Санитарно-эпидемиологические требования к организации общественного питания населения»;</w:t>
      </w:r>
    </w:p>
    <w:p w:rsidR="00426CE2" w:rsidRPr="00AC7AB7" w:rsidRDefault="00426CE2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главного государственного </w:t>
      </w:r>
      <w:r w:rsidR="00F93776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санитарного 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 Российской Фе</w:t>
      </w:r>
      <w:r w:rsidR="00F93776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от 28 января 2021 г. № 2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санитарных правил и норм </w:t>
      </w:r>
      <w:proofErr w:type="spellStart"/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1.2.3685-21 «Гигиенические нормативы и требования к обеспечению безопасности и (или) </w:t>
      </w:r>
      <w:r w:rsidR="00F93776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безвредности для человека факторов среды обитания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3776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DC5" w:rsidRPr="00AC7AB7" w:rsidRDefault="00120BD9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/document/404983485/paragraph/1/doclist/11021/showentries/0/highlight/JTVCJTdCJTIybmVlZF9jb3JyZWN0aW9uJTIyJTNBZmFsc2UlMkMlMjJjb250ZXh0JTIyJTNBJTIyJTVDdTA0MWYlNUN1MDQzMCU1Q3UwNDQxJTVDdTA0M2YlNUN1MDQzZSU1Q3UwNDQwJTVDdTA0NDIlMjAlNUN1MDQzZCU1Q3UwNDMwJTVDdTA0N" w:history="1">
        <w:r w:rsidR="00595DC5" w:rsidRPr="00AC7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Паспорт национального проекта </w:t>
        </w:r>
        <w:r w:rsidR="00803742" w:rsidRPr="00AC7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595DC5" w:rsidRPr="00AC7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Национальный проект </w:t>
        </w:r>
        <w:r w:rsidR="00803742" w:rsidRPr="00AC7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595DC5" w:rsidRPr="00AC7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Образование</w:t>
        </w:r>
        <w:r w:rsidR="00803742" w:rsidRPr="00AC7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="00595DC5" w:rsidRPr="00AC7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(утв. Министерством просвещения РФ 19 ноября 2021 г.)</w:t>
        </w:r>
      </w:hyperlink>
      <w:r w:rsidR="00595DC5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DC5" w:rsidRPr="00AC7AB7" w:rsidRDefault="00120BD9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/document/70512244/paragraph/1/doclist/1547/1/0/0/JTVCJTdCJTIybmVlZF9jb3JyZWN0aW9uJTIyJTNBZmFsc2UlMkMlMjJjb250ZXh0JTIyJTNBJTIyJTVDdTA0MjQlNUN1MDQzNSU1Q3UwNDM0JTVDdTA0MzUlNUN1MDQ0MCU1Q3UwNDMwJTVDdTA0M2IlNUN1MDQ0YyU1Q3UwNDNkJTVDdTA0NGIlNUN1MDQzOSUyMCU1Q3UwN" w:history="1">
        <w:r w:rsidR="00595DC5" w:rsidRPr="00AC7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 Министерства образования и науки РФ от 17 октября 2013 г. № 1155 </w:t>
        </w:r>
        <w:r w:rsidR="00803742" w:rsidRPr="00AC7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595DC5" w:rsidRPr="00AC7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федерального государственного образовательного стандарта дошкольного образования</w:t>
        </w:r>
        <w:r w:rsidR="00803742" w:rsidRPr="00AC7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595DC5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DC5" w:rsidRPr="00AC7AB7" w:rsidRDefault="00595DC5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6 октября 2009 г. № 373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и введении в действие федерального образовательного стандарта начального общего образования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523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(прием на обучение прекратился 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1 сентября 2022 г.);</w:t>
      </w:r>
    </w:p>
    <w:p w:rsidR="00595DC5" w:rsidRPr="00AC7AB7" w:rsidRDefault="00595DC5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</w:t>
      </w:r>
      <w:r w:rsidR="0003673E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РФ от 31 мая 2021 г. № 286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государственного образовательного стандарта начального общего образования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383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дополнениями)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DC5" w:rsidRPr="00AC7AB7" w:rsidRDefault="00595DC5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</w:t>
      </w:r>
      <w:r w:rsidR="0003673E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РФ от 31 мая 2021 г. № 287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государственного образовательного стандарта основного общего образования</w:t>
      </w:r>
      <w:r w:rsidR="005F383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дополнениями)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DC5" w:rsidRPr="00AC7AB7" w:rsidRDefault="00595DC5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РФ от 17 декабря 2010 г. № 1897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государственного образовательного стандарта основного общего образования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523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(прием на обучение прекратился 1 сентября 2022 г.);</w:t>
      </w:r>
    </w:p>
    <w:p w:rsidR="00595DC5" w:rsidRPr="00AC7AB7" w:rsidRDefault="00595DC5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</w:t>
      </w:r>
      <w:r w:rsidR="0003673E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ауки РФ от 17 мая 2012 г. № 413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государственного образовательного стандарта среднего общего образования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383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дополнениями)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DC5" w:rsidRPr="00AC7AB7" w:rsidRDefault="00595DC5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РФ от 19 декабря 2014 г. № 1599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383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30D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8 ноября </w:t>
      </w:r>
      <w:r w:rsidR="005F383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2022);</w:t>
      </w:r>
    </w:p>
    <w:p w:rsidR="009F730D" w:rsidRPr="00AC7AB7" w:rsidRDefault="00595DC5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РФ от 19 декабря 2014 г. № 1598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383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30D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8 ноября 2022);</w:t>
      </w:r>
    </w:p>
    <w:p w:rsidR="00595DC5" w:rsidRPr="00AC7AB7" w:rsidRDefault="00595DC5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Приказ Министерства просвещения РФ от 25 ноября 2022 г. № 1028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федеральной образовательной программы дошкольного образования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DC5" w:rsidRPr="00AC7AB7" w:rsidRDefault="00120BD9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/document/406249049/paragraph/13/doclist/218/11/0/0/JTVCJTdCJTIybmVlZF9jb3JyZWN0aW9uJTIyJTNBZmFsc2UlMkMlMjJjb250ZXh0JTIyJTNBJTIyJTVDdTA0MWYlNUN1MDQzZSU1Q3UwNDQwJTVDdTA0NGYlNUN1MDQzNCU1Q3UwNDNlJTVDdTA0M2ElMjAlNUN1MDQzZSU1Q3UwNDQwJTVDdTA0MzMlNUN1MDQzMCU1Q3U" w:history="1">
        <w:r w:rsidR="00595DC5" w:rsidRPr="00AC7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 Министерства просвещения РФ от 24 ноября 2022 г. № 1022 </w:t>
        </w:r>
        <w:r w:rsidR="00803742" w:rsidRPr="00AC7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595DC5" w:rsidRPr="00AC7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утверждении федеральной адаптированной образовательной программы </w:t>
        </w:r>
        <w:r w:rsidR="00595DC5" w:rsidRPr="00AC7AB7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дошкольного</w:t>
        </w:r>
        <w:r w:rsidR="00595DC5" w:rsidRPr="00AC7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595DC5" w:rsidRPr="00AC7AB7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образования</w:t>
        </w:r>
        <w:r w:rsidR="00595DC5" w:rsidRPr="00AC7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для обучающихся с ограниченными возможностями здоровья</w:t>
        </w:r>
        <w:r w:rsidR="00803742" w:rsidRPr="00AC7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595DC5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1253" w:rsidRPr="00AC7AB7" w:rsidRDefault="00EC1253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просвещения РФ от 18 мая 2023 г.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372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федеральной образовательной программы начального общего образования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C1253" w:rsidRPr="00AC7AB7" w:rsidRDefault="00EC1253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просвещения РФ от 18 мая 2023 г.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370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федеральной образовательной программы основного общего образования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C1253" w:rsidRPr="00AC7AB7" w:rsidRDefault="00EC1253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просвещения РФ от 18 мая 2023 г.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371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федеральной образовательной программы среднего общего образования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03742" w:rsidRPr="00AC7AB7" w:rsidRDefault="00120BD9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anchor="/document/406586955/paragraph/1/doclist/468/6/0/0/JTVCJTdCJTIybmVlZF9jb3JyZWN0aW9uJTIyJTNBZmFsc2UlMkMlMjJjb250ZXh0JTIyJTNBJTIyJTVDdTA0NDQlNUN1MDQzNSU1Q3UwNDM0JTVDdTA0MzUlNUN1MDQ0MCU1Q3UwNDMwJTVDdTA0M2IlNUN1MDQ0YyU1Q3UwNDNkJTVDdTA0NGIlNUN1MDQzNSUyMCU1Q3UwN" w:history="1">
        <w:r w:rsidR="00803742" w:rsidRPr="00AC7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Министерства просвещения РФ от 24 ноября 2022 г. № 1023 «Об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здоровья»</w:t>
        </w:r>
      </w:hyperlink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3742" w:rsidRPr="00AC7AB7" w:rsidRDefault="00120BD9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anchor="/document/406586957/paragraph/1/doclist/468/3/0/0/JTVCJTdCJTIybmVlZF9jb3JyZWN0aW9uJTIyJTNBZmFsc2UlMkMlMjJjb250ZXh0JTIyJTNBJTIyJTVDdTA0NDQlNUN1MDQzNSU1Q3UwNDM0JTVDdTA0MzUlNUN1MDQ0MCU1Q3UwNDMwJTVDdTA0M2IlNUN1MDQ0YyU1Q3UwNDNkJTVDdTA0NGIlNUN1MDQzNSUyMCU1Q3UwN" w:history="1">
        <w:r w:rsidR="00803742" w:rsidRPr="00AC7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Министерства просвещения РФ от 24 ноября 2022 г. № 1025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здоровья»</w:t>
        </w:r>
      </w:hyperlink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DC5" w:rsidRPr="00AC7AB7" w:rsidRDefault="00595DC5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23 марта 2020 г. № 117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осуществления деятельности школьных спортивных клубов (в том числе в виде общественных объединений), не являющихся юридическими лицами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DC5" w:rsidRPr="00AC7AB7" w:rsidRDefault="00595DC5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просвещения РФ от 31 июля 2020 г. № </w:t>
      </w:r>
      <w:r w:rsidRPr="00AC7A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373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AC7A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организации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осуществления образовательной деятельности по основным общеобразовательным программам –образовательным программам дошкольного образования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DC5" w:rsidRPr="00AC7AB7" w:rsidRDefault="00595DC5" w:rsidP="00FA422F">
      <w:pPr>
        <w:pStyle w:val="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C7AB7">
        <w:rPr>
          <w:b w:val="0"/>
          <w:sz w:val="28"/>
          <w:szCs w:val="28"/>
        </w:rPr>
        <w:t xml:space="preserve">Приказ Министерства просвещения РФ от 22 марта 2021 г. № </w:t>
      </w:r>
      <w:r w:rsidRPr="00AC7AB7">
        <w:rPr>
          <w:b w:val="0"/>
          <w:iCs/>
          <w:sz w:val="28"/>
          <w:szCs w:val="28"/>
        </w:rPr>
        <w:t>115</w:t>
      </w:r>
      <w:r w:rsidRPr="00AC7AB7">
        <w:rPr>
          <w:b w:val="0"/>
          <w:sz w:val="28"/>
          <w:szCs w:val="28"/>
        </w:rPr>
        <w:t xml:space="preserve"> </w:t>
      </w:r>
      <w:r w:rsidR="00803742" w:rsidRPr="00AC7AB7">
        <w:rPr>
          <w:b w:val="0"/>
          <w:sz w:val="28"/>
          <w:szCs w:val="28"/>
        </w:rPr>
        <w:t>«</w:t>
      </w:r>
      <w:r w:rsidRPr="00AC7AB7">
        <w:rPr>
          <w:b w:val="0"/>
          <w:sz w:val="28"/>
          <w:szCs w:val="28"/>
        </w:rPr>
        <w:t xml:space="preserve">Об утверждении Порядка </w:t>
      </w:r>
      <w:r w:rsidRPr="00AC7AB7">
        <w:rPr>
          <w:b w:val="0"/>
          <w:iCs/>
          <w:sz w:val="28"/>
          <w:szCs w:val="28"/>
        </w:rPr>
        <w:t>организации</w:t>
      </w:r>
      <w:r w:rsidRPr="00AC7AB7">
        <w:rPr>
          <w:b w:val="0"/>
          <w:sz w:val="28"/>
          <w:szCs w:val="28"/>
        </w:rPr>
        <w:t xml:space="preserve">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r w:rsidR="00803742" w:rsidRPr="00AC7AB7">
        <w:rPr>
          <w:b w:val="0"/>
          <w:sz w:val="28"/>
          <w:szCs w:val="28"/>
        </w:rPr>
        <w:t>»</w:t>
      </w:r>
      <w:r w:rsidR="000071D9" w:rsidRPr="00AC7AB7">
        <w:rPr>
          <w:b w:val="0"/>
          <w:sz w:val="28"/>
          <w:szCs w:val="28"/>
        </w:rPr>
        <w:t xml:space="preserve"> </w:t>
      </w:r>
      <w:r w:rsidR="009F730D" w:rsidRPr="00AC7AB7">
        <w:rPr>
          <w:b w:val="0"/>
          <w:sz w:val="28"/>
          <w:szCs w:val="28"/>
        </w:rPr>
        <w:t xml:space="preserve">(в редакции от 3 августа </w:t>
      </w:r>
      <w:r w:rsidR="000071D9" w:rsidRPr="00AC7AB7">
        <w:rPr>
          <w:b w:val="0"/>
          <w:sz w:val="28"/>
          <w:szCs w:val="28"/>
        </w:rPr>
        <w:t>2023)</w:t>
      </w:r>
      <w:r w:rsidRPr="00AC7AB7">
        <w:rPr>
          <w:b w:val="0"/>
          <w:sz w:val="28"/>
          <w:szCs w:val="28"/>
        </w:rPr>
        <w:t>;</w:t>
      </w:r>
    </w:p>
    <w:p w:rsidR="00595DC5" w:rsidRPr="00AC7AB7" w:rsidRDefault="00595DC5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27 июля 2022 г. № 629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организации и осуществления образовательной деятельности по 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дополнительным общеобразовательным программам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DC5" w:rsidRPr="00AC7AB7" w:rsidRDefault="00595DC5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23 марта 2020 г. № 117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осуществления деятельности школьных спортивных клубов (в том числе в виде общественных объединений), не являющихся юридическими лицами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DC5" w:rsidRPr="00AC7AB7" w:rsidRDefault="00595DC5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proofErr w:type="spellStart"/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27 декабря 2021 г. № СК-31/06пр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и развитии школьных театров в субъектах Российской Федерации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DC5" w:rsidRPr="00AC7AB7" w:rsidRDefault="00595DC5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коллегии </w:t>
      </w:r>
      <w:proofErr w:type="spellStart"/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8 апреля 2022 г. № ПК-1вн;</w:t>
      </w:r>
    </w:p>
    <w:p w:rsidR="00B22539" w:rsidRPr="00AC7AB7" w:rsidRDefault="00B22539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мониторинга качества дошкольного образования Российской Федерации (в новой редакции 2023);</w:t>
      </w:r>
    </w:p>
    <w:p w:rsidR="00595DC5" w:rsidRPr="00AC7AB7" w:rsidRDefault="00595DC5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Министерства Просвещения РФ от 7 июня 2019 г. № 07-3760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программе развития образовательной организации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DC5" w:rsidRPr="00AC7AB7" w:rsidRDefault="00595DC5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Министерства просвещения РФ от 11 мая 2021 г. № СК-123/07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усилении мер безопасности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5DC5" w:rsidRPr="00AC7AB7" w:rsidRDefault="00595DC5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апробации проекта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  <w:proofErr w:type="spellStart"/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сентября 2022 г. № 03-1257.</w:t>
      </w:r>
    </w:p>
    <w:p w:rsidR="00595DC5" w:rsidRPr="00AC7AB7" w:rsidRDefault="00595DC5" w:rsidP="00FA422F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rStyle w:val="a5"/>
          <w:sz w:val="28"/>
          <w:szCs w:val="28"/>
        </w:rPr>
      </w:pPr>
      <w:r w:rsidRPr="00AC7AB7">
        <w:rPr>
          <w:rStyle w:val="a5"/>
          <w:sz w:val="28"/>
          <w:szCs w:val="28"/>
        </w:rPr>
        <w:t>Региональный уровень</w:t>
      </w:r>
    </w:p>
    <w:p w:rsidR="00595DC5" w:rsidRPr="00AC7AB7" w:rsidRDefault="00595DC5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Новосибирской области от 31 декабря 2014 г. № 576-п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государственной программы Новосибирской области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образования, создание условий для социализации детей и учащейся молодежи в Новосибирской области</w:t>
      </w:r>
      <w:r w:rsidR="00803742" w:rsidRPr="00AC7A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9F730D" w:rsidRPr="00AC7A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(в редакции от 28 марта </w:t>
      </w:r>
      <w:r w:rsidR="000071D9" w:rsidRPr="00AC7A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2023)</w:t>
      </w:r>
      <w:r w:rsidRPr="00AC7A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595DC5" w:rsidRPr="00AC7AB7" w:rsidRDefault="00595DC5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Правительства Новосибирской области от 31 октября 2018 г. № 404-рп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федерального проекта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каждого ребенка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национального проекта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Новосибирской области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28FA" w:rsidRPr="00AC7AB7" w:rsidRDefault="00120BD9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tooltip="&gt;ГКУ НСО " w:history="1">
        <w:r w:rsidR="001428FA" w:rsidRPr="00AC7A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Министерства образования Новосибирской области от 25 ноября 2019 г. № 2977 «Об утверждении Положения о региональной системе оценки качества образования Новосибирской области» (последняя редакция от 13 июля 2021 г. № 1718)</w:t>
        </w:r>
      </w:hyperlink>
      <w:r w:rsidR="001428FA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400D" w:rsidRPr="00AC7AB7" w:rsidRDefault="0054400D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Новосибирской области от 24 июля 2021 г. № 1813 «Об утверждении положения о создании и функционировании региональной системы научно-методического сопровождения педагогических работников и управленческих кадров Новосибирской области»</w:t>
      </w:r>
      <w:r w:rsidRPr="00AC7AB7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;</w:t>
      </w:r>
    </w:p>
    <w:p w:rsidR="007A1300" w:rsidRPr="00AC7AB7" w:rsidRDefault="007A1300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Новосибирской области от 24 мая 2022 г. № 1041 «Об утверждении Концепции управления качеством образования в Новосибирской области на период с 2022 по 2027 год»</w:t>
      </w:r>
      <w:r w:rsidRPr="00AC7AB7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;</w:t>
      </w:r>
    </w:p>
    <w:p w:rsidR="009F730D" w:rsidRPr="00AC7AB7" w:rsidRDefault="00E87AE7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Минобразования Новосибирской области от 7 июня 2022</w:t>
      </w:r>
      <w:r w:rsidR="00AC7AB7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9F6495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="009F6495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1139 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системе выявления, поддержки и 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 способностей и талантов у детей и молодежи на территории Новосибирской области»</w:t>
      </w:r>
      <w:r w:rsidR="00E545CB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8AE" w:rsidRPr="00AC7AB7" w:rsidRDefault="008658AE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Новосибирской области от 24 июня 2022 г. № 1253 «О системе работы по самоопределению и профессиональной ориентации обучающихся образовательных организаций, расположенных на территории Новосибирской области»;</w:t>
      </w:r>
    </w:p>
    <w:p w:rsidR="00595DC5" w:rsidRPr="00AC7AB7" w:rsidRDefault="00595DC5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Новосибирской области от 30 августа 2022 г. № 1694/1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проекта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  <w:proofErr w:type="spellStart"/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общеобразовательных организациях, расположенных на территории Новосибирской области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73C4" w:rsidRPr="00AC7AB7" w:rsidRDefault="00D373C4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Новосибирской области от 17 марта 2023 г. № 560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проекта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  <w:proofErr w:type="spellStart"/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общеобразовательных организациях, расположенных на территории Новосибирской области, в 2023 году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6E03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73C4" w:rsidRPr="00AC7AB7" w:rsidRDefault="009D6E03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Новосибирской области от 11 сентября 2023 г. № 1986/1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проекта 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  <w:proofErr w:type="spellStart"/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общеобразовательных организациях, расположенных на территории Новосибирской области</w:t>
      </w:r>
      <w:r w:rsidR="00803742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1CB5" w:rsidRPr="00AC7A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DC5" w:rsidRPr="00AC7AB7" w:rsidRDefault="00595DC5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AC7AB7">
        <w:rPr>
          <w:rStyle w:val="a5"/>
          <w:rFonts w:ascii="Times New Roman" w:hAnsi="Times New Roman" w:cs="Times New Roman"/>
          <w:sz w:val="28"/>
          <w:szCs w:val="28"/>
        </w:rPr>
        <w:t>Муниципальный уровень</w:t>
      </w:r>
    </w:p>
    <w:p w:rsidR="007E29FD" w:rsidRPr="00AC7AB7" w:rsidRDefault="00595DC5" w:rsidP="00FA422F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C7AB7">
        <w:rPr>
          <w:sz w:val="28"/>
          <w:szCs w:val="28"/>
        </w:rPr>
        <w:t>Постановление мэрии города Нов</w:t>
      </w:r>
      <w:r w:rsidR="00EC1253" w:rsidRPr="00AC7AB7">
        <w:rPr>
          <w:sz w:val="28"/>
          <w:szCs w:val="28"/>
        </w:rPr>
        <w:t xml:space="preserve">осибирска от 10 июля 2019 г. </w:t>
      </w:r>
      <w:r w:rsidRPr="00AC7AB7">
        <w:rPr>
          <w:sz w:val="28"/>
          <w:szCs w:val="28"/>
        </w:rPr>
        <w:t xml:space="preserve">№ 2515 </w:t>
      </w:r>
      <w:r w:rsidR="00803742" w:rsidRPr="00AC7AB7">
        <w:rPr>
          <w:sz w:val="28"/>
          <w:szCs w:val="28"/>
        </w:rPr>
        <w:t>«</w:t>
      </w:r>
      <w:r w:rsidRPr="00AC7AB7">
        <w:rPr>
          <w:sz w:val="28"/>
          <w:szCs w:val="28"/>
        </w:rPr>
        <w:t>О плане мероприятий по реализации стратегии социально-экономического развития города Новосибирска на период до 2030 года</w:t>
      </w:r>
      <w:r w:rsidR="00803742" w:rsidRPr="00AC7AB7">
        <w:rPr>
          <w:sz w:val="28"/>
          <w:szCs w:val="28"/>
        </w:rPr>
        <w:t>»</w:t>
      </w:r>
      <w:r w:rsidR="007E29FD" w:rsidRPr="00AC7AB7">
        <w:rPr>
          <w:sz w:val="28"/>
          <w:szCs w:val="28"/>
        </w:rPr>
        <w:t xml:space="preserve"> (</w:t>
      </w:r>
      <w:r w:rsidR="006C5F66" w:rsidRPr="00AC7AB7">
        <w:rPr>
          <w:sz w:val="28"/>
          <w:szCs w:val="28"/>
        </w:rPr>
        <w:t xml:space="preserve">в редакции от 10 января </w:t>
      </w:r>
      <w:r w:rsidR="007E29FD" w:rsidRPr="00AC7AB7">
        <w:rPr>
          <w:sz w:val="28"/>
          <w:szCs w:val="28"/>
        </w:rPr>
        <w:t>2022</w:t>
      </w:r>
      <w:r w:rsidR="00342283" w:rsidRPr="00AC7AB7">
        <w:rPr>
          <w:sz w:val="28"/>
          <w:szCs w:val="28"/>
        </w:rPr>
        <w:t xml:space="preserve"> г.</w:t>
      </w:r>
      <w:r w:rsidR="007E29FD" w:rsidRPr="00AC7AB7">
        <w:rPr>
          <w:sz w:val="28"/>
          <w:szCs w:val="28"/>
        </w:rPr>
        <w:t>);</w:t>
      </w:r>
    </w:p>
    <w:p w:rsidR="007E29FD" w:rsidRPr="00AC7AB7" w:rsidRDefault="00595DC5" w:rsidP="00FA422F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C7AB7">
        <w:rPr>
          <w:sz w:val="28"/>
          <w:szCs w:val="28"/>
        </w:rPr>
        <w:t xml:space="preserve">Постановление мэрии города Новосибирска от 1 ноября 2021 г. № 3843 </w:t>
      </w:r>
      <w:r w:rsidR="00803742" w:rsidRPr="00AC7AB7">
        <w:rPr>
          <w:sz w:val="28"/>
          <w:szCs w:val="28"/>
        </w:rPr>
        <w:t>«</w:t>
      </w:r>
      <w:r w:rsidRPr="00AC7AB7">
        <w:rPr>
          <w:sz w:val="28"/>
          <w:szCs w:val="28"/>
        </w:rPr>
        <w:t xml:space="preserve">О муниципальной программе </w:t>
      </w:r>
      <w:r w:rsidR="00803742" w:rsidRPr="00AC7AB7">
        <w:rPr>
          <w:sz w:val="28"/>
          <w:szCs w:val="28"/>
        </w:rPr>
        <w:t>«</w:t>
      </w:r>
      <w:r w:rsidRPr="00AC7AB7">
        <w:rPr>
          <w:sz w:val="28"/>
          <w:szCs w:val="28"/>
        </w:rPr>
        <w:t>Развитие сферы образования города Новосибирска</w:t>
      </w:r>
      <w:r w:rsidR="00803742" w:rsidRPr="00AC7AB7">
        <w:rPr>
          <w:sz w:val="28"/>
          <w:szCs w:val="28"/>
        </w:rPr>
        <w:t>»</w:t>
      </w:r>
      <w:r w:rsidR="007E29FD" w:rsidRPr="00AC7AB7">
        <w:rPr>
          <w:sz w:val="28"/>
          <w:szCs w:val="28"/>
        </w:rPr>
        <w:t xml:space="preserve"> </w:t>
      </w:r>
      <w:r w:rsidR="00342283" w:rsidRPr="00AC7AB7">
        <w:rPr>
          <w:sz w:val="28"/>
          <w:szCs w:val="28"/>
        </w:rPr>
        <w:t xml:space="preserve">(в редакции от 22 марта </w:t>
      </w:r>
      <w:r w:rsidR="007E29FD" w:rsidRPr="00AC7AB7">
        <w:rPr>
          <w:sz w:val="28"/>
          <w:szCs w:val="28"/>
        </w:rPr>
        <w:t>2023</w:t>
      </w:r>
      <w:r w:rsidR="00342283" w:rsidRPr="00AC7AB7">
        <w:rPr>
          <w:sz w:val="28"/>
          <w:szCs w:val="28"/>
        </w:rPr>
        <w:t xml:space="preserve"> г.</w:t>
      </w:r>
      <w:r w:rsidR="007E29FD" w:rsidRPr="00AC7AB7">
        <w:rPr>
          <w:sz w:val="28"/>
          <w:szCs w:val="28"/>
        </w:rPr>
        <w:t>);</w:t>
      </w:r>
    </w:p>
    <w:p w:rsidR="00595DC5" w:rsidRPr="00AC7AB7" w:rsidRDefault="00595DC5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AB7">
        <w:rPr>
          <w:rFonts w:ascii="Times New Roman" w:hAnsi="Times New Roman" w:cs="Times New Roman"/>
          <w:sz w:val="28"/>
          <w:szCs w:val="28"/>
        </w:rPr>
        <w:t xml:space="preserve">Приказ департамента образования мэрии города Новосибирска от 30 апреля 2019 г. № 0355-ода </w:t>
      </w:r>
      <w:r w:rsidR="00803742" w:rsidRPr="00AC7AB7">
        <w:rPr>
          <w:rFonts w:ascii="Times New Roman" w:hAnsi="Times New Roman" w:cs="Times New Roman"/>
          <w:sz w:val="28"/>
          <w:szCs w:val="28"/>
        </w:rPr>
        <w:t>«</w:t>
      </w:r>
      <w:r w:rsidRPr="00AC7AB7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(дорожная карта) по реализации региональных проектов национального проекта </w:t>
      </w:r>
      <w:r w:rsidR="00803742" w:rsidRPr="00AC7AB7">
        <w:rPr>
          <w:rFonts w:ascii="Times New Roman" w:hAnsi="Times New Roman" w:cs="Times New Roman"/>
          <w:sz w:val="28"/>
          <w:szCs w:val="28"/>
        </w:rPr>
        <w:t>«</w:t>
      </w:r>
      <w:r w:rsidRPr="00AC7AB7">
        <w:rPr>
          <w:rFonts w:ascii="Times New Roman" w:hAnsi="Times New Roman" w:cs="Times New Roman"/>
          <w:sz w:val="28"/>
          <w:szCs w:val="28"/>
        </w:rPr>
        <w:t>Образование</w:t>
      </w:r>
      <w:r w:rsidR="00803742" w:rsidRPr="00AC7AB7">
        <w:rPr>
          <w:rFonts w:ascii="Times New Roman" w:hAnsi="Times New Roman" w:cs="Times New Roman"/>
          <w:sz w:val="28"/>
          <w:szCs w:val="28"/>
        </w:rPr>
        <w:t>»</w:t>
      </w:r>
      <w:r w:rsidRPr="00AC7AB7">
        <w:rPr>
          <w:rFonts w:ascii="Times New Roman" w:hAnsi="Times New Roman" w:cs="Times New Roman"/>
          <w:sz w:val="28"/>
          <w:szCs w:val="28"/>
        </w:rPr>
        <w:t xml:space="preserve"> на территории города Новосибирска</w:t>
      </w:r>
      <w:r w:rsidR="00803742" w:rsidRPr="00AC7AB7">
        <w:rPr>
          <w:rFonts w:ascii="Times New Roman" w:hAnsi="Times New Roman" w:cs="Times New Roman"/>
          <w:sz w:val="28"/>
          <w:szCs w:val="28"/>
        </w:rPr>
        <w:t>»</w:t>
      </w:r>
      <w:r w:rsidRPr="00AC7AB7">
        <w:rPr>
          <w:rFonts w:ascii="Times New Roman" w:hAnsi="Times New Roman" w:cs="Times New Roman"/>
          <w:sz w:val="28"/>
          <w:szCs w:val="28"/>
        </w:rPr>
        <w:t>;</w:t>
      </w:r>
    </w:p>
    <w:p w:rsidR="00AC7AB7" w:rsidRPr="00823291" w:rsidRDefault="00AC7AB7" w:rsidP="00AC7AB7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91">
        <w:rPr>
          <w:rFonts w:ascii="Times New Roman" w:hAnsi="Times New Roman" w:cs="Times New Roman"/>
          <w:sz w:val="28"/>
          <w:szCs w:val="28"/>
        </w:rPr>
        <w:t>Приказ департамента образования мэрии города Новосибирска от 11 декабря 2020 г. № 1082-од «Об утверждении Положения о муниципальной системе оценки качества дошкольного образования города Новосибирска»;</w:t>
      </w:r>
    </w:p>
    <w:p w:rsidR="00AC7AB7" w:rsidRPr="00823291" w:rsidRDefault="00AC7AB7" w:rsidP="00AC7AB7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департамента образования мэрии города Новосибирска от 28 июня 2022 г. № 0545-од «О утверждении Концепции управления качеством образования на период с 2022 по 2027 год»;</w:t>
      </w:r>
    </w:p>
    <w:p w:rsidR="00315092" w:rsidRPr="00823291" w:rsidRDefault="00595DC5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департамента образования мэр</w:t>
      </w:r>
      <w:r w:rsidR="00315092" w:rsidRPr="0082329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города Новосибирска от 2 июл</w:t>
      </w:r>
      <w:r w:rsidR="009D6E03" w:rsidRPr="0082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15092" w:rsidRPr="0082329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081426" w:rsidRPr="0082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315092" w:rsidRPr="00823291">
        <w:rPr>
          <w:rFonts w:ascii="Times New Roman" w:eastAsia="Times New Roman" w:hAnsi="Times New Roman" w:cs="Times New Roman"/>
          <w:sz w:val="28"/>
          <w:szCs w:val="28"/>
          <w:lang w:eastAsia="ru-RU"/>
        </w:rPr>
        <w:t>№ 0838</w:t>
      </w:r>
      <w:r w:rsidRPr="0082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-од </w:t>
      </w:r>
      <w:r w:rsidR="00803742" w:rsidRPr="008232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3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муниципальной системе оценки качества образования города Новосибирска</w:t>
      </w:r>
      <w:r w:rsidR="00803742" w:rsidRPr="008232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5092" w:rsidRPr="008232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4506" w:rsidRPr="00823291" w:rsidRDefault="009D6E03" w:rsidP="00FA422F">
      <w:pPr>
        <w:widowControl w:val="0"/>
        <w:tabs>
          <w:tab w:val="left" w:pos="459"/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2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 департамента образования мэрии города Новосибирска от 24 октября 2023</w:t>
      </w:r>
      <w:r w:rsidR="00081426" w:rsidRPr="0082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82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1274-од </w:t>
      </w:r>
      <w:r w:rsidR="00803742" w:rsidRPr="008232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проекта </w:t>
      </w:r>
      <w:r w:rsidR="00803742" w:rsidRPr="008232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  <w:proofErr w:type="spellStart"/>
      <w:r w:rsidRPr="008232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82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803742" w:rsidRPr="008232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муниципальных общеобразовательных организациях, подведомственных департаменту образования мэрии города Новосибирска</w:t>
      </w:r>
      <w:r w:rsidR="00803742" w:rsidRPr="008232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6EA1" w:rsidRPr="008232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54506" w:rsidRPr="00823291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BD9" w:rsidRDefault="00120BD9" w:rsidP="00FA422F">
      <w:pPr>
        <w:spacing w:after="0" w:line="240" w:lineRule="auto"/>
      </w:pPr>
      <w:r>
        <w:separator/>
      </w:r>
    </w:p>
  </w:endnote>
  <w:endnote w:type="continuationSeparator" w:id="0">
    <w:p w:rsidR="00120BD9" w:rsidRDefault="00120BD9" w:rsidP="00FA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177335"/>
      <w:docPartObj>
        <w:docPartGallery w:val="Page Numbers (Bottom of Page)"/>
        <w:docPartUnique/>
      </w:docPartObj>
    </w:sdtPr>
    <w:sdtEndPr/>
    <w:sdtContent>
      <w:p w:rsidR="00FA422F" w:rsidRDefault="00FA422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291">
          <w:rPr>
            <w:noProof/>
          </w:rPr>
          <w:t>7</w:t>
        </w:r>
        <w:r>
          <w:fldChar w:fldCharType="end"/>
        </w:r>
      </w:p>
    </w:sdtContent>
  </w:sdt>
  <w:p w:rsidR="00FA422F" w:rsidRDefault="00FA422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BD9" w:rsidRDefault="00120BD9" w:rsidP="00FA422F">
      <w:pPr>
        <w:spacing w:after="0" w:line="240" w:lineRule="auto"/>
      </w:pPr>
      <w:r>
        <w:separator/>
      </w:r>
    </w:p>
  </w:footnote>
  <w:footnote w:type="continuationSeparator" w:id="0">
    <w:p w:rsidR="00120BD9" w:rsidRDefault="00120BD9" w:rsidP="00FA4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E5B45"/>
    <w:multiLevelType w:val="multilevel"/>
    <w:tmpl w:val="8AE6166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95"/>
    <w:rsid w:val="000071D9"/>
    <w:rsid w:val="0003673E"/>
    <w:rsid w:val="00040B45"/>
    <w:rsid w:val="00081426"/>
    <w:rsid w:val="000A3673"/>
    <w:rsid w:val="00120BD9"/>
    <w:rsid w:val="001219F7"/>
    <w:rsid w:val="001428FA"/>
    <w:rsid w:val="00156CF9"/>
    <w:rsid w:val="001F0FB5"/>
    <w:rsid w:val="002F4C2F"/>
    <w:rsid w:val="00303295"/>
    <w:rsid w:val="00315092"/>
    <w:rsid w:val="00342283"/>
    <w:rsid w:val="00396B28"/>
    <w:rsid w:val="003D0101"/>
    <w:rsid w:val="00426CE2"/>
    <w:rsid w:val="00494DA6"/>
    <w:rsid w:val="004C7F56"/>
    <w:rsid w:val="0054400D"/>
    <w:rsid w:val="00550D31"/>
    <w:rsid w:val="00595DC5"/>
    <w:rsid w:val="005F3832"/>
    <w:rsid w:val="006C5F66"/>
    <w:rsid w:val="006F6AC6"/>
    <w:rsid w:val="00746038"/>
    <w:rsid w:val="007A1300"/>
    <w:rsid w:val="007E29FD"/>
    <w:rsid w:val="00803742"/>
    <w:rsid w:val="00823291"/>
    <w:rsid w:val="008238AB"/>
    <w:rsid w:val="008658AE"/>
    <w:rsid w:val="008B6EA1"/>
    <w:rsid w:val="009D6E03"/>
    <w:rsid w:val="009F2F66"/>
    <w:rsid w:val="009F6495"/>
    <w:rsid w:val="009F730D"/>
    <w:rsid w:val="00A74523"/>
    <w:rsid w:val="00AC7AB7"/>
    <w:rsid w:val="00B22539"/>
    <w:rsid w:val="00BC1CB5"/>
    <w:rsid w:val="00C767EA"/>
    <w:rsid w:val="00D20361"/>
    <w:rsid w:val="00D373C4"/>
    <w:rsid w:val="00E54506"/>
    <w:rsid w:val="00E545CB"/>
    <w:rsid w:val="00E87AE7"/>
    <w:rsid w:val="00EC0BCB"/>
    <w:rsid w:val="00EC1253"/>
    <w:rsid w:val="00F93776"/>
    <w:rsid w:val="00FA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FA5B"/>
  <w15:chartTrackingRefBased/>
  <w15:docId w15:val="{0E0D4D78-AEDE-4252-B5B9-4D02AB76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523"/>
  </w:style>
  <w:style w:type="paragraph" w:styleId="1">
    <w:name w:val="heading 1"/>
    <w:basedOn w:val="a"/>
    <w:link w:val="10"/>
    <w:uiPriority w:val="9"/>
    <w:qFormat/>
    <w:rsid w:val="00007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73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DC5"/>
    <w:pPr>
      <w:ind w:left="720"/>
      <w:contextualSpacing/>
    </w:pPr>
  </w:style>
  <w:style w:type="paragraph" w:styleId="a4">
    <w:name w:val="Normal (Web)"/>
    <w:basedOn w:val="a"/>
    <w:uiPriority w:val="99"/>
    <w:rsid w:val="0059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5DC5"/>
    <w:rPr>
      <w:b/>
      <w:bCs/>
    </w:rPr>
  </w:style>
  <w:style w:type="character" w:styleId="a6">
    <w:name w:val="Hyperlink"/>
    <w:basedOn w:val="a0"/>
    <w:uiPriority w:val="99"/>
    <w:semiHidden/>
    <w:unhideWhenUsed/>
    <w:rsid w:val="00EC1253"/>
    <w:rPr>
      <w:color w:val="0000FF"/>
      <w:u w:val="single"/>
    </w:rPr>
  </w:style>
  <w:style w:type="character" w:styleId="a7">
    <w:name w:val="Emphasis"/>
    <w:basedOn w:val="a0"/>
    <w:uiPriority w:val="20"/>
    <w:qFormat/>
    <w:rsid w:val="00EC125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071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8">
    <w:name w:val="Гипертекстовая ссылка"/>
    <w:basedOn w:val="a0"/>
    <w:uiPriority w:val="99"/>
    <w:rsid w:val="008658AE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9F73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FA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422F"/>
  </w:style>
  <w:style w:type="paragraph" w:styleId="ab">
    <w:name w:val="footer"/>
    <w:basedOn w:val="a"/>
    <w:link w:val="ac"/>
    <w:uiPriority w:val="99"/>
    <w:unhideWhenUsed/>
    <w:rsid w:val="00FA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4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iso54.ru/sites/default/files/docs/msoko/Metodicheskie_rekomendacii_DOP.pdf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406737893/0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Молокова Ирина Сергеевна</dc:creator>
  <cp:keywords/>
  <dc:description/>
  <cp:lastModifiedBy>Молокова Ирина Сергеевна</cp:lastModifiedBy>
  <cp:revision>4</cp:revision>
  <dcterms:created xsi:type="dcterms:W3CDTF">2023-12-11T05:02:00Z</dcterms:created>
  <dcterms:modified xsi:type="dcterms:W3CDTF">2023-12-18T07:55:00Z</dcterms:modified>
</cp:coreProperties>
</file>